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8.jpg" ContentType="image/jpeg"/>
  <Override PartName="/word/media/rId41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01" w:name="header-n0"/>
    <w:p>
      <w:pPr>
        <w:pStyle w:val="Heading1"/>
      </w:pPr>
      <w:r>
        <w:t xml:space="preserve">Chronik der Familie Fleschutz (1412-1942)</w:t>
      </w:r>
    </w:p>
    <w:p>
      <w:pPr>
        <w:pStyle w:val="FirstParagraph"/>
      </w:pPr>
      <w:r>
        <w:rPr>
          <w:b/>
          <w:bCs/>
        </w:rPr>
        <w:t xml:space="preserve">Legende:</w:t>
      </w:r>
      <w:r>
        <w:t xml:space="preserve"> </w:t>
      </w:r>
      <w:r>
        <w:t xml:space="preserve">* = Geburt, ⚭ = Hochzeit, † = Tod, 🔨 = Beruf, 💥 = Krieg, {} = Quelle (mehr Hinweise: siehe unten).</w:t>
      </w:r>
      <w:r>
        <w:t xml:space="preserve"> 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Jahr</w:t>
            </w:r>
          </w:p>
        </w:tc>
        <w:tc>
          <w:tcPr/>
          <w:p>
            <w:pPr>
              <w:pStyle w:val="Compact"/>
            </w:pPr>
            <w:r>
              <w:t xml:space="preserve">Ereignis</w:t>
            </w:r>
          </w:p>
        </w:tc>
      </w:tr>
      <w:tr>
        <w:tc>
          <w:tcPr/>
          <w:p>
            <w:pPr>
              <w:pStyle w:val="Compact"/>
            </w:pPr>
            <w:r>
              <w:t xml:space="preserve">1412</w:t>
            </w:r>
          </w:p>
        </w:tc>
        <w:tc>
          <w:tcPr/>
          <w:p>
            <w:pPr>
              <w:pStyle w:val="Compact"/>
            </w:pPr>
            <w:r>
              <w:t xml:space="preserve">Utz Brästel genannt Fläschuz, kauft die Güter zu "Wyler" und "Mätzlins" (jetzt Fleschützen bei Börwang) vom Fürststift Kempten {</w:t>
            </w:r>
            <w:hyperlink r:id="rId20">
              <w:r>
                <w:rPr>
                  <w:rStyle w:val="Hyperlink"/>
                </w:rPr>
                <w:t xml:space="preserve">Brief &amp; Urkunde 263</w:t>
              </w:r>
            </w:hyperlink>
            <w:r>
              <w:t xml:space="preserve">} (erste urkundliche Erwähnung)</w:t>
            </w:r>
          </w:p>
        </w:tc>
      </w:tr>
      <w:tr>
        <w:tc>
          <w:tcPr/>
          <w:p>
            <w:pPr>
              <w:pStyle w:val="Compact"/>
            </w:pPr>
            <w:r>
              <w:t xml:space="preserve">1480</w:t>
            </w:r>
          </w:p>
        </w:tc>
        <w:tc>
          <w:tcPr/>
          <w:p>
            <w:pPr>
              <w:pStyle w:val="Compact"/>
            </w:pPr>
            <w:r>
              <w:t xml:space="preserve">Jörg Fleschütz, Haldenwanger Pfarr.</w:t>
            </w:r>
          </w:p>
        </w:tc>
      </w:tr>
      <w:tr>
        <w:tc>
          <w:tcPr/>
          <w:p>
            <w:pPr>
              <w:pStyle w:val="Compact"/>
            </w:pPr>
            <w:r>
              <w:t xml:space="preserve">1505</w:t>
            </w:r>
          </w:p>
        </w:tc>
        <w:tc>
          <w:tcPr/>
          <w:p>
            <w:pPr>
              <w:pStyle w:val="Compact"/>
            </w:pPr>
            <w:r>
              <w:t xml:space="preserve">Vergleich zwischen Hans Johann Fleschutz und Hans Caspar Laubenberg {</w:t>
            </w:r>
            <w:hyperlink r:id="rId21">
              <w:r>
                <w:rPr>
                  <w:rStyle w:val="Hyperlink"/>
                </w:rPr>
                <w:t xml:space="preserve">Urkunde 1757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1516</w:t>
            </w:r>
          </w:p>
        </w:tc>
        <w:tc>
          <w:tcPr/>
          <w:p>
            <w:pPr>
              <w:pStyle w:val="Compact"/>
            </w:pPr>
            <w:r>
              <w:t xml:space="preserve">Frevelgerichtsbarkeit zu Fleschützen {</w:t>
            </w:r>
            <w:hyperlink r:id="rId22">
              <w:r>
                <w:rPr>
                  <w:rStyle w:val="Hyperlink"/>
                </w:rPr>
                <w:t xml:space="preserve">Urkunde 2007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1525</w:t>
            </w:r>
          </w:p>
        </w:tc>
        <w:tc>
          <w:tcPr/>
          <w:p>
            <w:pPr>
              <w:pStyle w:val="Compact"/>
            </w:pPr>
            <w:r>
              <w:t xml:space="preserve">💥 Deutscher Bauernkrieg, 200 Allgäuer Höfe wurden in Brand gesteckt {</w:t>
            </w:r>
            <w:hyperlink r:id="rId23">
              <w:r>
                <w:rPr>
                  <w:rStyle w:val="Hyperlink"/>
                </w:rPr>
                <w:t xml:space="preserve">Wikipedia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1530</w:t>
            </w:r>
          </w:p>
        </w:tc>
        <w:tc>
          <w:tcPr/>
          <w:p>
            <w:pPr>
              <w:pStyle w:val="Compact"/>
            </w:pPr>
            <w:r>
              <w:t xml:space="preserve">Georg Fleschutz (Hofmeister) kauft Wasserrecht zu Burkarts {</w:t>
            </w:r>
            <w:hyperlink r:id="rId24">
              <w:r>
                <w:rPr>
                  <w:rStyle w:val="Hyperlink"/>
                </w:rPr>
                <w:t xml:space="preserve">Urkunde 2546</w:t>
              </w:r>
            </w:hyperlink>
            <w:r>
              <w:t xml:space="preserve">}, 1 Jahr später kauft er 2 Jauchert Acker {</w:t>
            </w:r>
            <w:hyperlink r:id="rId25">
              <w:r>
                <w:rPr>
                  <w:rStyle w:val="Hyperlink"/>
                </w:rPr>
                <w:t xml:space="preserve">Urkunde 2566</w:t>
              </w:r>
            </w:hyperlink>
            <w:r>
              <w:t xml:space="preserve">}, 1540 kauft er ein Haus vom Konvent {</w:t>
            </w:r>
            <w:hyperlink r:id="rId26">
              <w:r>
                <w:rPr>
                  <w:rStyle w:val="Hyperlink"/>
                </w:rPr>
                <w:t xml:space="preserve">Urkunde 2915</w:t>
              </w:r>
            </w:hyperlink>
            <w:r>
              <w:t xml:space="preserve">} und 1542 kauft er weitere 2 Häuser vom Konvent {</w:t>
            </w:r>
            <w:hyperlink r:id="rId27">
              <w:r>
                <w:rPr>
                  <w:rStyle w:val="Hyperlink"/>
                </w:rPr>
                <w:t xml:space="preserve">Urkunde 2984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1537</w:t>
            </w:r>
          </w:p>
        </w:tc>
        <w:tc>
          <w:tcPr/>
          <w:p>
            <w:pPr>
              <w:pStyle w:val="Compact"/>
            </w:pPr>
            <w:r>
              <w:drawing>
                <wp:inline>
                  <wp:extent cx="5334000" cy="6370549"/>
                  <wp:effectExtent b="0" l="0" r="0" t="0"/>
                  <wp:docPr descr="" title="fig:" id="29" name="Picture"/>
                  <a:graphic>
                    <a:graphicData uri="http://schemas.openxmlformats.org/drawingml/2006/picture">
                      <pic:pic>
                        <pic:nvPicPr>
                          <pic:cNvPr descr="C:\Repos\Chronik\Quellen\Allgaeuer_Geschichtsfreund\Bildausschnitt.jpg" id="3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6370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{</w:t>
            </w:r>
            <w:hyperlink r:id="rId31">
              <w:r>
                <w:rPr>
                  <w:rStyle w:val="Hyperlink"/>
                </w:rPr>
                <w:t xml:space="preserve">Allgäuer Geschichtsfreund, Kempter Wappen und Zeichen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1543</w:t>
            </w:r>
          </w:p>
        </w:tc>
        <w:tc>
          <w:tcPr/>
          <w:p>
            <w:pPr>
              <w:pStyle w:val="Compact"/>
            </w:pPr>
            <w:r>
              <w:t xml:space="preserve">Baltus Fleschutz, zum Weyler, genannt (bei den) Fleschutzen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1550</w:t>
            </w:r>
          </w:p>
        </w:tc>
        <w:tc>
          <w:tcPr/>
          <w:p>
            <w:pPr>
              <w:pStyle w:val="Compact"/>
            </w:pPr>
            <w:r>
              <w:t xml:space="preserve">Agatha Fleschutz verkauft ihr Gut zu Eschers (Untrasried) für 200 Gulden {</w:t>
            </w:r>
            <w:hyperlink r:id="rId32">
              <w:r>
                <w:rPr>
                  <w:rStyle w:val="Hyperlink"/>
                </w:rPr>
                <w:t xml:space="preserve">Urkunde 3316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1550-1743</w:t>
            </w:r>
          </w:p>
        </w:tc>
        <w:tc>
          <w:tcPr/>
          <w:p>
            <w:pPr>
              <w:pStyle w:val="Compact"/>
            </w:pPr>
            <w:r>
              <w:t xml:space="preserve">Güter und Untertanen zu Fleschützen {</w:t>
            </w:r>
            <w:hyperlink r:id="rId33">
              <w:r>
                <w:rPr>
                  <w:rStyle w:val="Hyperlink"/>
                </w:rPr>
                <w:t xml:space="preserve">Akte 1913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1554</w:t>
            </w:r>
          </w:p>
        </w:tc>
        <w:tc>
          <w:tcPr/>
          <w:p>
            <w:pPr>
              <w:pStyle w:val="Compact"/>
            </w:pPr>
            <w:r>
              <w:t xml:space="preserve">Georg Fleschutz (in Schwarzen) wegen verliehener Wirtschaftsgerechtsame {</w:t>
            </w:r>
            <w:hyperlink r:id="rId34">
              <w:r>
                <w:rPr>
                  <w:rStyle w:val="Hyperlink"/>
                </w:rPr>
                <w:t xml:space="preserve">Urkunde 3495</w:t>
              </w:r>
            </w:hyperlink>
            <w:r>
              <w:t xml:space="preserve">} und {</w:t>
            </w:r>
            <w:hyperlink r:id="rId35">
              <w:r>
                <w:rPr>
                  <w:rStyle w:val="Hyperlink"/>
                </w:rPr>
                <w:t xml:space="preserve">Urkunde 3499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1564</w:t>
            </w:r>
          </w:p>
        </w:tc>
        <w:tc>
          <w:tcPr/>
          <w:p>
            <w:pPr>
              <w:pStyle w:val="Compact"/>
            </w:pPr>
            <w:r>
              <w:t xml:space="preserve">Baltasar Fleschutz (Scholare) will Priester werden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1565</w:t>
            </w:r>
          </w:p>
        </w:tc>
        <w:tc>
          <w:tcPr/>
          <w:p>
            <w:pPr>
              <w:pStyle w:val="Compact"/>
            </w:pPr>
            <w:r>
              <w:t xml:space="preserve">Christoph Fleschutz kauft eine Gaststätte {</w:t>
            </w:r>
            <w:hyperlink r:id="rId36">
              <w:r>
                <w:rPr>
                  <w:rStyle w:val="Hyperlink"/>
                </w:rPr>
                <w:t xml:space="preserve">Urkunde 3800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1565</w:t>
            </w:r>
          </w:p>
        </w:tc>
        <w:tc>
          <w:tcPr/>
          <w:p>
            <w:pPr>
              <w:pStyle w:val="Compact"/>
            </w:pPr>
            <w:r>
              <w:t xml:space="preserve">Balthus Fleschutz zu Fleschützen bekommt Zinsbrief von Lukas Haini zu Bachtels {</w:t>
            </w:r>
            <w:hyperlink r:id="rId37">
              <w:r>
                <w:rPr>
                  <w:rStyle w:val="Hyperlink"/>
                </w:rPr>
                <w:t xml:space="preserve">Urkunde 3778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1618-1648</w:t>
            </w:r>
          </w:p>
        </w:tc>
        <w:tc>
          <w:tcPr/>
          <w:p>
            <w:pPr>
              <w:pStyle w:val="Compact"/>
            </w:pPr>
            <w:r>
              <w:t xml:space="preserve">💥 Dreißigjähriger Krieg, dadurch Hungersnöte und Seuchen. In Teilen Süddeutschlands überlebte nur ein Drittel der Bevölkerung {</w:t>
            </w:r>
            <w:hyperlink r:id="rId38">
              <w:r>
                <w:rPr>
                  <w:rStyle w:val="Hyperlink"/>
                </w:rPr>
                <w:t xml:space="preserve">Wikipedia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1658</w:t>
            </w:r>
          </w:p>
        </w:tc>
        <w:tc>
          <w:tcPr/>
          <w:p>
            <w:pPr>
              <w:pStyle w:val="Compact"/>
            </w:pPr>
            <w:r>
              <w:t xml:space="preserve">Hans Georg Fleschutz verkauft Baind zu Dickenbühl {</w:t>
            </w:r>
            <w:hyperlink r:id="rId39">
              <w:r>
                <w:rPr>
                  <w:rStyle w:val="Hyperlink"/>
                </w:rPr>
                <w:t xml:space="preserve">Urkunde 5642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1666</w:t>
            </w:r>
          </w:p>
        </w:tc>
        <w:tc>
          <w:tcPr/>
          <w:p>
            <w:pPr>
              <w:pStyle w:val="Compact"/>
            </w:pPr>
            <w:r>
              <w:t xml:space="preserve">Baltasar Fleschutz, Bauschreiber im Stift Kempten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1686</w:t>
            </w:r>
          </w:p>
        </w:tc>
        <w:tc>
          <w:tcPr/>
          <w:p>
            <w:pPr>
              <w:pStyle w:val="Compact"/>
            </w:pPr>
            <w:r>
              <w:t xml:space="preserve">Georg Fleschutz zu Haubensteig kauft Weiderecht im Stadtallmey {</w:t>
            </w:r>
            <w:hyperlink r:id="rId40">
              <w:r>
                <w:rPr>
                  <w:rStyle w:val="Hyperlink"/>
                </w:rPr>
                <w:t xml:space="preserve">Akte 1127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1791</w:t>
            </w:r>
          </w:p>
        </w:tc>
        <w:tc>
          <w:tcPr/>
          <w:p>
            <w:pPr>
              <w:pStyle w:val="Compact"/>
            </w:pPr>
            <w:r>
              <w:drawing>
                <wp:inline>
                  <wp:extent cx="3918857" cy="2704011"/>
                  <wp:effectExtent b="0" l="0" r="0" t="0"/>
                  <wp:docPr descr="" title="fig:" id="42" name="Picture"/>
                  <a:graphic>
                    <a:graphicData uri="http://schemas.openxmlformats.org/drawingml/2006/picture">
                      <pic:pic>
                        <pic:nvPicPr>
                          <pic:cNvPr descr="C:\Repos\Chronik\Quellen\Fuerststift_Kempten\1791_Karte.jp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857" cy="2704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Karte des Territoriums der Fürstabtei Kempten von 1791 {</w:t>
            </w:r>
            <w:hyperlink r:id="rId44">
              <w:r>
                <w:rPr>
                  <w:rStyle w:val="Hyperlink"/>
                </w:rPr>
                <w:t xml:space="preserve">Wikipedia</w:t>
              </w:r>
            </w:hyperlink>
            <w:r>
              <w:t xml:space="preserve">}</w:t>
            </w:r>
          </w:p>
        </w:tc>
      </w:tr>
    </w:tbl>
    <w:p/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on"/>
        </w:trPr>
        <w:tc>
          <w:tcPr/>
          <w:p>
            <w:pPr>
              <w:pStyle w:val="Compact"/>
            </w:pPr>
            <w:r>
              <w:t xml:space="preserve">Vorname(n)</w:t>
            </w:r>
          </w:p>
        </w:tc>
        <w:tc>
          <w:tcPr/>
          <w:p>
            <w:pPr>
              <w:pStyle w:val="Compact"/>
            </w:pPr>
            <w:r>
              <w:t xml:space="preserve">Ereignis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Baltasar</w:t>
            </w:r>
          </w:p>
        </w:tc>
        <w:tc>
          <w:tcPr/>
          <w:p>
            <w:pPr>
              <w:pStyle w:val="Compact"/>
            </w:pPr>
            <w:r>
              <w:t xml:space="preserve">†1646 ⚭Ursula Schneider {</w:t>
            </w:r>
            <w:hyperlink r:id="rId45">
              <w:r>
                <w:rPr>
                  <w:rStyle w:val="Hyperlink"/>
                </w:rPr>
                <w:t xml:space="preserve">Sterberegister</w:t>
              </w:r>
            </w:hyperlink>
            <w:r>
              <w:t xml:space="preserve">} (vermutlich verwandt)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Georg</w:t>
            </w:r>
          </w:p>
        </w:tc>
        <w:tc>
          <w:tcPr/>
          <w:p>
            <w:pPr>
              <w:pStyle w:val="Compact"/>
            </w:pPr>
            <w:r>
              <w:t xml:space="preserve">🔨Hauptmann und Wirt ⚭1649 Sabina Brenberg(+1652) ⚭1654 Maria Heslin in Börwang {</w:t>
            </w:r>
            <w:hyperlink r:id="rId46">
              <w:r>
                <w:rPr>
                  <w:rStyle w:val="Hyperlink"/>
                </w:rPr>
                <w:t xml:space="preserve">Sterberegister Sabina</w:t>
              </w:r>
            </w:hyperlink>
            <w:r>
              <w:t xml:space="preserve">} {</w:t>
            </w:r>
            <w:hyperlink r:id="rId47">
              <w:r>
                <w:rPr>
                  <w:rStyle w:val="Hyperlink"/>
                </w:rPr>
                <w:t xml:space="preserve">Hochzeitsregister mit Maria</w:t>
              </w:r>
            </w:hyperlink>
            <w:r>
              <w:t xml:space="preserve">} (vermutlich verwandt)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Georg &amp; Sabina &amp; Maria's Kinder:</w:t>
            </w:r>
            <w:r>
              <w:t xml:space="preserve"> </w:t>
            </w:r>
            <w:r>
              <w:t xml:space="preserve">(in Börwang bei Haldenwang)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Johann Georg</w:t>
            </w:r>
          </w:p>
        </w:tc>
        <w:tc>
          <w:tcPr/>
          <w:p>
            <w:pPr>
              <w:pStyle w:val="Compact"/>
            </w:pPr>
            <w:r>
              <w:t xml:space="preserve">⚭1663 Maria Briechler in B. {</w:t>
            </w:r>
            <w:hyperlink r:id="rId48">
              <w:r>
                <w:rPr>
                  <w:rStyle w:val="Hyperlink"/>
                </w:rPr>
                <w:t xml:space="preserve">Hochzeitsregister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Maria</w:t>
            </w:r>
          </w:p>
        </w:tc>
        <w:tc>
          <w:tcPr/>
          <w:p>
            <w:pPr>
              <w:pStyle w:val="Compact"/>
            </w:pPr>
            <w:r>
              <w:t xml:space="preserve">*1649 in B. {</w:t>
            </w:r>
            <w:hyperlink r:id="rId49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 (vermutlich verwandt)</w:t>
            </w:r>
          </w:p>
        </w:tc>
      </w:tr>
      <w:tr>
        <w:tc>
          <w:tcPr/>
          <w:p>
            <w:pPr>
              <w:pStyle w:val="Compact"/>
            </w:pPr>
            <w:r>
              <w:t xml:space="preserve">Catharina</w:t>
            </w:r>
          </w:p>
        </w:tc>
        <w:tc>
          <w:tcPr/>
          <w:p>
            <w:pPr>
              <w:pStyle w:val="Compact"/>
            </w:pPr>
            <w:r>
              <w:t xml:space="preserve">*1651 in B. +1654 {</w:t>
            </w:r>
            <w:hyperlink r:id="rId50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 (vermutlich verwandt)</w:t>
            </w:r>
          </w:p>
        </w:tc>
      </w:tr>
      <w:tr>
        <w:tc>
          <w:tcPr/>
          <w:p>
            <w:pPr>
              <w:pStyle w:val="Compact"/>
            </w:pPr>
            <w:r>
              <w:t xml:space="preserve">Ursula</w:t>
            </w:r>
          </w:p>
        </w:tc>
        <w:tc>
          <w:tcPr/>
          <w:p>
            <w:pPr>
              <w:pStyle w:val="Compact"/>
            </w:pPr>
            <w:r>
              <w:t xml:space="preserve">*1655 in B. {</w:t>
            </w:r>
            <w:hyperlink r:id="rId51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 (vermutlich verwandt)</w:t>
            </w:r>
          </w:p>
        </w:tc>
      </w:tr>
      <w:tr>
        <w:tc>
          <w:tcPr/>
          <w:p>
            <w:pPr>
              <w:pStyle w:val="Compact"/>
            </w:pPr>
            <w:r>
              <w:t xml:space="preserve">Elisabeth</w:t>
            </w:r>
          </w:p>
        </w:tc>
        <w:tc>
          <w:tcPr/>
          <w:p>
            <w:pPr>
              <w:pStyle w:val="Compact"/>
            </w:pPr>
            <w:r>
              <w:t xml:space="preserve">*1656 in B. {</w:t>
            </w:r>
            <w:hyperlink r:id="rId52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 (vermutlich verwandt)</w:t>
            </w:r>
          </w:p>
        </w:tc>
      </w:tr>
      <w:tr>
        <w:tc>
          <w:tcPr/>
          <w:p>
            <w:pPr>
              <w:pStyle w:val="Compact"/>
            </w:pPr>
            <w:r>
              <w:t xml:space="preserve">Regina</w:t>
            </w:r>
          </w:p>
        </w:tc>
        <w:tc>
          <w:tcPr/>
          <w:p>
            <w:pPr>
              <w:pStyle w:val="Compact"/>
            </w:pPr>
            <w:r>
              <w:t xml:space="preserve">*1657 in B. {</w:t>
            </w:r>
            <w:hyperlink r:id="rId53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 (vermutlich verwandt)</w:t>
            </w:r>
          </w:p>
        </w:tc>
      </w:tr>
      <w:tr>
        <w:tc>
          <w:tcPr/>
          <w:p>
            <w:pPr>
              <w:pStyle w:val="Compact"/>
            </w:pPr>
            <w:r>
              <w:t xml:space="preserve">Sabina</w:t>
            </w:r>
          </w:p>
        </w:tc>
        <w:tc>
          <w:tcPr/>
          <w:p>
            <w:pPr>
              <w:pStyle w:val="Compact"/>
            </w:pPr>
            <w:r>
              <w:t xml:space="preserve">*1659 in B. {</w:t>
            </w:r>
            <w:hyperlink r:id="rId54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 (vermutlich verwandt)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Johann Georg &amp; Maria's Kinder:</w:t>
            </w:r>
            <w:r>
              <w:t xml:space="preserve"> </w:t>
            </w:r>
            <w:r>
              <w:t xml:space="preserve">(in Börwang bei Haldenwang)</w:t>
            </w:r>
          </w:p>
        </w:tc>
      </w:tr>
      <w:tr>
        <w:tc>
          <w:tcPr/>
          <w:p>
            <w:pPr>
              <w:pStyle w:val="Compact"/>
            </w:pPr>
            <w:r>
              <w:t xml:space="preserve">Sabina</w:t>
            </w:r>
          </w:p>
        </w:tc>
        <w:tc>
          <w:tcPr/>
          <w:p>
            <w:pPr>
              <w:pStyle w:val="Compact"/>
            </w:pPr>
            <w:r>
              <w:t xml:space="preserve">*1664 in B. {</w:t>
            </w:r>
            <w:hyperlink r:id="rId55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Roman</w:t>
            </w:r>
          </w:p>
        </w:tc>
        <w:tc>
          <w:tcPr/>
          <w:p>
            <w:pPr>
              <w:pStyle w:val="Compact"/>
            </w:pPr>
            <w:r>
              <w:t xml:space="preserve">*1665 in B. {</w:t>
            </w:r>
            <w:hyperlink r:id="rId56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Rosina</w:t>
            </w:r>
          </w:p>
        </w:tc>
        <w:tc>
          <w:tcPr/>
          <w:p>
            <w:pPr>
              <w:pStyle w:val="Compact"/>
            </w:pPr>
            <w:r>
              <w:t xml:space="preserve">*1666 in B. {</w:t>
            </w:r>
            <w:hyperlink r:id="rId57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Ferdinand</w:t>
            </w:r>
          </w:p>
        </w:tc>
        <w:tc>
          <w:tcPr/>
          <w:p>
            <w:pPr>
              <w:pStyle w:val="Compact"/>
            </w:pPr>
            <w:r>
              <w:t xml:space="preserve">*1667 in B. {</w:t>
            </w:r>
            <w:hyperlink r:id="rId58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Anna</w:t>
            </w:r>
          </w:p>
        </w:tc>
        <w:tc>
          <w:tcPr/>
          <w:p>
            <w:pPr>
              <w:pStyle w:val="Compact"/>
            </w:pPr>
            <w:r>
              <w:t xml:space="preserve">*1669 in B. {</w:t>
            </w:r>
            <w:hyperlink r:id="rId59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Barbara</w:t>
            </w:r>
          </w:p>
        </w:tc>
        <w:tc>
          <w:tcPr/>
          <w:p>
            <w:pPr>
              <w:pStyle w:val="Compact"/>
            </w:pPr>
            <w:r>
              <w:t xml:space="preserve">*1670 in B. {</w:t>
            </w:r>
            <w:hyperlink r:id="rId60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Franz</w:t>
            </w:r>
          </w:p>
        </w:tc>
        <w:tc>
          <w:tcPr/>
          <w:p>
            <w:pPr>
              <w:pStyle w:val="Compact"/>
            </w:pPr>
            <w:r>
              <w:t xml:space="preserve">*1671 in B. {</w:t>
            </w:r>
            <w:hyperlink r:id="rId61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Maria</w:t>
            </w:r>
          </w:p>
        </w:tc>
        <w:tc>
          <w:tcPr/>
          <w:p>
            <w:pPr>
              <w:pStyle w:val="Compact"/>
            </w:pPr>
            <w:r>
              <w:t xml:space="preserve">*1673 in B. {</w:t>
            </w:r>
            <w:hyperlink r:id="rId62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Maria</w:t>
            </w:r>
          </w:p>
        </w:tc>
        <w:tc>
          <w:tcPr/>
          <w:p>
            <w:pPr>
              <w:pStyle w:val="Compact"/>
            </w:pPr>
            <w:r>
              <w:t xml:space="preserve">*1675 in B. {</w:t>
            </w:r>
            <w:hyperlink r:id="rId63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Franz</w:t>
            </w:r>
          </w:p>
        </w:tc>
        <w:tc>
          <w:tcPr/>
          <w:p>
            <w:pPr>
              <w:pStyle w:val="Compact"/>
            </w:pPr>
            <w:r>
              <w:t xml:space="preserve">*1677 in B. {</w:t>
            </w:r>
            <w:hyperlink r:id="rId64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Anna</w:t>
            </w:r>
          </w:p>
        </w:tc>
        <w:tc>
          <w:tcPr/>
          <w:p>
            <w:pPr>
              <w:pStyle w:val="Compact"/>
            </w:pPr>
            <w:r>
              <w:t xml:space="preserve">*1679 in B. {</w:t>
            </w:r>
            <w:hyperlink r:id="rId65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Mang</w:t>
            </w:r>
          </w:p>
        </w:tc>
        <w:tc>
          <w:tcPr/>
          <w:p>
            <w:pPr>
              <w:pStyle w:val="Compact"/>
            </w:pPr>
            <w:r>
              <w:t xml:space="preserve">*1680 in B., ⚭1717 Anna Maria Geiger in B. {</w:t>
            </w:r>
            <w:hyperlink r:id="rId64">
              <w:r>
                <w:rPr>
                  <w:rStyle w:val="Hyperlink"/>
                </w:rPr>
                <w:t xml:space="preserve">Hochzeitsregister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Josef</w:t>
            </w:r>
          </w:p>
        </w:tc>
        <w:tc>
          <w:tcPr/>
          <w:p>
            <w:pPr>
              <w:pStyle w:val="Compact"/>
            </w:pPr>
            <w:r>
              <w:t xml:space="preserve">*1681 in B. {</w:t>
            </w:r>
            <w:hyperlink r:id="rId66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Georg</w:t>
            </w:r>
          </w:p>
        </w:tc>
        <w:tc>
          <w:tcPr/>
          <w:p>
            <w:pPr>
              <w:pStyle w:val="Compact"/>
            </w:pPr>
            <w:r>
              <w:t xml:space="preserve">*1683 in B. {</w:t>
            </w:r>
            <w:hyperlink r:id="rId67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Mang &amp; Anna Maria's Kinder:</w:t>
            </w:r>
            <w:r>
              <w:t xml:space="preserve"> </w:t>
            </w:r>
            <w:r>
              <w:t xml:space="preserve">(in Börwang bei Haldenwang)</w:t>
            </w:r>
          </w:p>
        </w:tc>
      </w:tr>
      <w:tr>
        <w:tc>
          <w:tcPr/>
          <w:p>
            <w:pPr>
              <w:pStyle w:val="Compact"/>
            </w:pPr>
            <w:r>
              <w:t xml:space="preserve">Anna</w:t>
            </w:r>
          </w:p>
        </w:tc>
        <w:tc>
          <w:tcPr/>
          <w:p>
            <w:pPr>
              <w:pStyle w:val="Compact"/>
            </w:pPr>
            <w:r>
              <w:t xml:space="preserve">*1718 in B. {</w:t>
            </w:r>
            <w:hyperlink r:id="rId68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Anna Maria</w:t>
            </w:r>
          </w:p>
        </w:tc>
        <w:tc>
          <w:tcPr/>
          <w:p>
            <w:pPr>
              <w:pStyle w:val="Compact"/>
            </w:pPr>
            <w:r>
              <w:t xml:space="preserve">*1719 in B. {</w:t>
            </w:r>
            <w:hyperlink r:id="rId69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Ferdinand</w:t>
            </w:r>
          </w:p>
        </w:tc>
        <w:tc>
          <w:tcPr/>
          <w:p>
            <w:pPr>
              <w:pStyle w:val="Compact"/>
            </w:pPr>
            <w:r>
              <w:t xml:space="preserve">*1721 in B. {</w:t>
            </w:r>
            <w:hyperlink r:id="rId70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Johannes?</w:t>
            </w:r>
          </w:p>
        </w:tc>
        <w:tc>
          <w:tcPr/>
          <w:p>
            <w:pPr>
              <w:pStyle w:val="Compact"/>
            </w:pPr>
            <w:r>
              <w:t xml:space="preserve">*1723 in B. {</w:t>
            </w:r>
            <w:hyperlink r:id="rId71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Josef</w:t>
            </w:r>
          </w:p>
        </w:tc>
        <w:tc>
          <w:tcPr/>
          <w:p>
            <w:pPr>
              <w:pStyle w:val="Compact"/>
            </w:pPr>
            <w:r>
              <w:t xml:space="preserve">*1725 in B. 🔨Bauer +06.04.1773 an böses Fieber in Waizenried bei Untrasried ⚭11.08.1757 Anastasia Trunzer in Untrasried {</w:t>
            </w:r>
            <w:hyperlink r:id="rId72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Dominik</w:t>
            </w:r>
          </w:p>
        </w:tc>
        <w:tc>
          <w:tcPr/>
          <w:p>
            <w:pPr>
              <w:pStyle w:val="Compact"/>
            </w:pPr>
            <w:r>
              <w:t xml:space="preserve">*1726 in B. {</w:t>
            </w:r>
            <w:hyperlink r:id="rId73">
              <w:r>
                <w:rPr>
                  <w:rStyle w:val="Hyperlink"/>
                </w:rPr>
                <w:t xml:space="preserve">Taufregister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Josef &amp; Anastasia's Kinder:</w:t>
            </w:r>
            <w:r>
              <w:t xml:space="preserve"> </w:t>
            </w:r>
            <w:r>
              <w:t xml:space="preserve">(auf Hof in Waizenried 79 bei Untrasried, jetzt Schindele-Hof) {</w:t>
            </w:r>
            <w:hyperlink r:id="rId74">
              <w:r>
                <w:rPr>
                  <w:rStyle w:val="Hyperlink"/>
                </w:rPr>
                <w:t xml:space="preserve">Familienbuch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Anna Barbara</w:t>
            </w:r>
          </w:p>
        </w:tc>
        <w:tc>
          <w:tcPr/>
          <w:p>
            <w:pPr>
              <w:pStyle w:val="Compact"/>
            </w:pPr>
            <w:r>
              <w:t xml:space="preserve">*23.03.1758 in W. ⚭23.05.1793 mit Prack</w:t>
            </w:r>
          </w:p>
        </w:tc>
      </w:tr>
      <w:tr>
        <w:tc>
          <w:tcPr/>
          <w:p>
            <w:pPr>
              <w:pStyle w:val="Compact"/>
            </w:pPr>
            <w:r>
              <w:t xml:space="preserve">Jakob</w:t>
            </w:r>
          </w:p>
        </w:tc>
        <w:tc>
          <w:tcPr/>
          <w:p>
            <w:pPr>
              <w:pStyle w:val="Compact"/>
            </w:pPr>
            <w:r>
              <w:t xml:space="preserve">*23.07.1760 in W., †01.08.1760 mit nur 9 Tagen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Leonhard</w:t>
            </w:r>
          </w:p>
        </w:tc>
        <w:tc>
          <w:tcPr/>
          <w:p>
            <w:pPr>
              <w:pStyle w:val="Compact"/>
            </w:pPr>
            <w:r>
              <w:t xml:space="preserve">*04.11.1761 in W. 🔨Bauer †09.03.1814 ⚭11.7.1785 Maria Adelheid Waldmann</w:t>
            </w:r>
          </w:p>
        </w:tc>
      </w:tr>
      <w:tr>
        <w:tc>
          <w:tcPr/>
          <w:p>
            <w:pPr>
              <w:pStyle w:val="Compact"/>
            </w:pPr>
            <w:r>
              <w:t xml:space="preserve">Dominik</w:t>
            </w:r>
          </w:p>
        </w:tc>
        <w:tc>
          <w:tcPr/>
          <w:p>
            <w:pPr>
              <w:pStyle w:val="Compact"/>
            </w:pPr>
            <w:r>
              <w:t xml:space="preserve">*08.10.1762 in W. +1762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Maria Anna</w:t>
            </w:r>
          </w:p>
        </w:tc>
        <w:tc>
          <w:tcPr/>
          <w:p>
            <w:pPr>
              <w:pStyle w:val="Compact"/>
            </w:pPr>
            <w:r>
              <w:t xml:space="preserve">*18.07.1764 in W. ⚭04.02.1788 mit Stehele … nach Mittelberg</w:t>
            </w:r>
          </w:p>
        </w:tc>
      </w:tr>
      <w:tr>
        <w:tc>
          <w:tcPr/>
          <w:p>
            <w:pPr>
              <w:pStyle w:val="Compact"/>
            </w:pPr>
            <w:r>
              <w:t xml:space="preserve">Sabina</w:t>
            </w:r>
          </w:p>
        </w:tc>
        <w:tc>
          <w:tcPr/>
          <w:p>
            <w:pPr>
              <w:pStyle w:val="Compact"/>
            </w:pPr>
            <w:r>
              <w:t xml:space="preserve">*26.10.1765 in W. †04.01.1766 mit nur 2 Monaten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Jakob</w:t>
            </w:r>
          </w:p>
        </w:tc>
        <w:tc>
          <w:tcPr/>
          <w:p>
            <w:pPr>
              <w:pStyle w:val="Compact"/>
            </w:pPr>
            <w:r>
              <w:t xml:space="preserve">*06.07.1768 in W.</w:t>
            </w:r>
          </w:p>
        </w:tc>
      </w:tr>
      <w:tr>
        <w:tc>
          <w:tcPr/>
          <w:p>
            <w:pPr>
              <w:pStyle w:val="Compact"/>
            </w:pPr>
            <w:r>
              <w:t xml:space="preserve">Afra</w:t>
            </w:r>
          </w:p>
        </w:tc>
        <w:tc>
          <w:tcPr/>
          <w:p>
            <w:pPr>
              <w:pStyle w:val="Compact"/>
            </w:pPr>
            <w:r>
              <w:t xml:space="preserve">*06.08.1769 in W. †10.09.1769 mit nur 1 Monat</w:t>
            </w:r>
          </w:p>
        </w:tc>
      </w:tr>
      <w:tr>
        <w:tc>
          <w:tcPr/>
          <w:p>
            <w:pPr>
              <w:pStyle w:val="Compact"/>
            </w:pPr>
            <w:r>
              <w:t xml:space="preserve">Theodor</w:t>
            </w:r>
          </w:p>
        </w:tc>
        <w:tc>
          <w:tcPr/>
          <w:p>
            <w:pPr>
              <w:pStyle w:val="Compact"/>
            </w:pPr>
            <w:r>
              <w:t xml:space="preserve">*08.11.1770 in W.</w:t>
            </w:r>
          </w:p>
        </w:tc>
      </w:tr>
      <w:tr>
        <w:tc>
          <w:tcPr/>
          <w:p>
            <w:pPr>
              <w:pStyle w:val="Compact"/>
            </w:pPr>
            <w:r>
              <w:t xml:space="preserve">Anna Maria</w:t>
            </w:r>
          </w:p>
        </w:tc>
        <w:tc>
          <w:tcPr/>
          <w:p>
            <w:pPr>
              <w:pStyle w:val="Compact"/>
            </w:pPr>
            <w:r>
              <w:t xml:space="preserve">*31.12.1772 in W. †18.08.1773 mit nur 7 Monaten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-</w:t>
            </w:r>
          </w:p>
        </w:tc>
        <w:tc>
          <w:tcPr/>
          <w:p>
            <w:pPr>
              <w:pStyle w:val="Compact"/>
            </w:pPr>
            <w:r>
              <w:t xml:space="preserve">+23.10.1773 in W. (notgetauft)</w:t>
            </w:r>
          </w:p>
        </w:tc>
      </w:tr>
      <w:tr>
        <w:tc>
          <w:tcPr/>
          <w:p>
            <w:pPr>
              <w:pStyle w:val="Compact"/>
            </w:pPr>
            <w:r>
              <w:t xml:space="preserve">Josef</w:t>
            </w:r>
          </w:p>
        </w:tc>
        <w:tc>
          <w:tcPr/>
          <w:p>
            <w:pPr>
              <w:pStyle w:val="Compact"/>
            </w:pPr>
            <w:r>
              <w:t xml:space="preserve">*16.02.1775 in W. +09.03.1775 mit nur 21 Tagen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Franz Josef</w:t>
            </w:r>
          </w:p>
        </w:tc>
        <w:tc>
          <w:tcPr/>
          <w:p>
            <w:pPr>
              <w:pStyle w:val="Compact"/>
            </w:pPr>
            <w:r>
              <w:t xml:space="preserve">*14.02.1776 in W.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Leonhard &amp; Maria Adelheid's Kinder:</w:t>
            </w:r>
            <w:r>
              <w:t xml:space="preserve"> </w:t>
            </w:r>
            <w:r>
              <w:t xml:space="preserve">(auf Hof in Waizenried 79 bei Untrasried, jetzt Schindele-Hof) {</w:t>
            </w:r>
            <w:hyperlink r:id="rId74">
              <w:r>
                <w:rPr>
                  <w:rStyle w:val="Hyperlink"/>
                </w:rPr>
                <w:t xml:space="preserve">Familienbuch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Johann Georg</w:t>
            </w:r>
          </w:p>
        </w:tc>
        <w:tc>
          <w:tcPr/>
          <w:p>
            <w:pPr>
              <w:pStyle w:val="Compact"/>
            </w:pPr>
            <w:r>
              <w:t xml:space="preserve">*07.07.1786 in W., †13.07.1786</w:t>
            </w:r>
          </w:p>
        </w:tc>
      </w:tr>
      <w:tr>
        <w:tc>
          <w:tcPr/>
          <w:p>
            <w:pPr>
              <w:pStyle w:val="Compact"/>
            </w:pPr>
            <w:r>
              <w:t xml:space="preserve">Anna Maria</w:t>
            </w:r>
          </w:p>
        </w:tc>
        <w:tc>
          <w:tcPr/>
          <w:p>
            <w:pPr>
              <w:pStyle w:val="Compact"/>
            </w:pPr>
            <w:r>
              <w:t xml:space="preserve">*29.08.1787 in W. †04.09.1787 mit nur 6 Tagen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-</w:t>
            </w:r>
          </w:p>
        </w:tc>
        <w:tc>
          <w:tcPr/>
          <w:p>
            <w:pPr>
              <w:pStyle w:val="Compact"/>
            </w:pPr>
            <w:r>
              <w:t xml:space="preserve">+24.09.1788 in W. (notgetauft)</w:t>
            </w:r>
          </w:p>
        </w:tc>
      </w:tr>
      <w:tr>
        <w:tc>
          <w:tcPr/>
          <w:p>
            <w:pPr>
              <w:pStyle w:val="Compact"/>
            </w:pPr>
            <w:r>
              <w:t xml:space="preserve">Genovefa</w:t>
            </w:r>
          </w:p>
        </w:tc>
        <w:tc>
          <w:tcPr/>
          <w:p>
            <w:pPr>
              <w:pStyle w:val="Compact"/>
            </w:pPr>
            <w:r>
              <w:t xml:space="preserve">*03.01.1790 in W. †09.01.1790 mit nur 6 Tagen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Johann Georg</w:t>
            </w:r>
          </w:p>
        </w:tc>
        <w:tc>
          <w:tcPr/>
          <w:p>
            <w:pPr>
              <w:pStyle w:val="Compact"/>
            </w:pPr>
            <w:r>
              <w:t xml:space="preserve">*20.04.1791 in W. 🔨Bauer †06.06.1865 ⚭ Maurus ... ⚭ Kreszentia Reichart</w:t>
            </w:r>
          </w:p>
        </w:tc>
      </w:tr>
      <w:tr>
        <w:tc>
          <w:tcPr/>
          <w:p>
            <w:pPr>
              <w:pStyle w:val="Compact"/>
            </w:pPr>
            <w:r>
              <w:t xml:space="preserve">M. Afra</w:t>
            </w:r>
          </w:p>
        </w:tc>
        <w:tc>
          <w:tcPr/>
          <w:p>
            <w:pPr>
              <w:pStyle w:val="Compact"/>
            </w:pPr>
            <w:r>
              <w:t xml:space="preserve">*05.08.1794 in W.</w:t>
            </w:r>
          </w:p>
        </w:tc>
      </w:tr>
      <w:tr>
        <w:tc>
          <w:tcPr/>
          <w:p>
            <w:pPr>
              <w:pStyle w:val="Compact"/>
            </w:pPr>
            <w:r>
              <w:t xml:space="preserve">Ulrich</w:t>
            </w:r>
          </w:p>
        </w:tc>
        <w:tc>
          <w:tcPr/>
          <w:p>
            <w:pPr>
              <w:pStyle w:val="Compact"/>
            </w:pPr>
            <w:r>
              <w:t xml:space="preserve">*04.07.1796 in W. †17.09.1861 in Burg ⚭Creszentia Hartmann, *25.12.1791</w:t>
            </w:r>
          </w:p>
        </w:tc>
      </w:tr>
      <w:tr>
        <w:tc>
          <w:tcPr/>
          <w:p>
            <w:pPr>
              <w:pStyle w:val="Compact"/>
            </w:pPr>
            <w:r>
              <w:t xml:space="preserve">Franziska</w:t>
            </w:r>
          </w:p>
        </w:tc>
        <w:tc>
          <w:tcPr/>
          <w:p>
            <w:pPr>
              <w:pStyle w:val="Compact"/>
            </w:pPr>
            <w:r>
              <w:t xml:space="preserve">*03.10.1797 in W.</w:t>
            </w:r>
          </w:p>
        </w:tc>
      </w:tr>
      <w:tr>
        <w:tc>
          <w:tcPr/>
          <w:p>
            <w:pPr>
              <w:pStyle w:val="Compact"/>
            </w:pPr>
            <w:r>
              <w:t xml:space="preserve">Johann Baptist</w:t>
            </w:r>
          </w:p>
        </w:tc>
        <w:tc>
          <w:tcPr/>
          <w:p>
            <w:pPr>
              <w:pStyle w:val="Compact"/>
            </w:pPr>
            <w:r>
              <w:rPr>
                <w:i/>
                <w:iCs/>
              </w:rPr>
              <w:t xml:space="preserve">23.06.1799 in W. †13.02.1875 in Engetried ⚭ Maria Kreszenz Epp (</w:t>
            </w:r>
            <w:r>
              <w:t xml:space="preserve">10.09.1798 †06.12.1862)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Maria Anna</w:t>
            </w:r>
          </w:p>
        </w:tc>
        <w:tc>
          <w:tcPr/>
          <w:p>
            <w:pPr>
              <w:pStyle w:val="Compact"/>
            </w:pPr>
            <w:r>
              <w:t xml:space="preserve">*16.07.1805 in W. †1.7.1810 mit nur 5 Jahren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Johann Georg &amp; Maurus &amp; Kreszentia's Kinder:</w:t>
            </w:r>
            <w:r>
              <w:t xml:space="preserve"> </w:t>
            </w:r>
            <w:r>
              <w:t xml:space="preserve">(auf Hof in Waizenried 79 bei Untrasried, jetzt Schindele-Hof) {</w:t>
            </w:r>
            <w:hyperlink r:id="rId74">
              <w:r>
                <w:rPr>
                  <w:rStyle w:val="Hyperlink"/>
                </w:rPr>
                <w:t xml:space="preserve">Familienbuch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Franz Xaver</w:t>
            </w:r>
          </w:p>
        </w:tc>
        <w:tc>
          <w:tcPr/>
          <w:p>
            <w:pPr>
              <w:pStyle w:val="Compact"/>
            </w:pPr>
            <w:r>
              <w:t xml:space="preserve">*03.02.1818 in W. †06.02.1818 mit nur 3 Tagen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Maria Anna</w:t>
            </w:r>
          </w:p>
        </w:tc>
        <w:tc>
          <w:tcPr/>
          <w:p>
            <w:pPr>
              <w:pStyle w:val="Compact"/>
            </w:pPr>
            <w:r>
              <w:t xml:space="preserve">*12.10.1819 in W. †14.07.1867 in Kraftisried?</w:t>
            </w:r>
          </w:p>
        </w:tc>
      </w:tr>
      <w:tr>
        <w:tc>
          <w:tcPr/>
          <w:p>
            <w:pPr>
              <w:pStyle w:val="Compact"/>
            </w:pPr>
            <w:r>
              <w:t xml:space="preserve">Karolina</w:t>
            </w:r>
          </w:p>
        </w:tc>
        <w:tc>
          <w:tcPr/>
          <w:p>
            <w:pPr>
              <w:pStyle w:val="Compact"/>
            </w:pPr>
            <w:r>
              <w:t xml:space="preserve">*16.03.1821 in W.</w:t>
            </w:r>
          </w:p>
        </w:tc>
      </w:tr>
      <w:tr>
        <w:tc>
          <w:tcPr/>
          <w:p>
            <w:pPr>
              <w:pStyle w:val="Compact"/>
            </w:pPr>
            <w:r>
              <w:t xml:space="preserve">Franz Xaver</w:t>
            </w:r>
          </w:p>
        </w:tc>
        <w:tc>
          <w:tcPr/>
          <w:p>
            <w:pPr>
              <w:pStyle w:val="Compact"/>
            </w:pPr>
            <w:r>
              <w:t xml:space="preserve">*13.05.1822 in W. †19.05.1822 mit nur 6 Tagen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Johann Georg</w:t>
            </w:r>
          </w:p>
        </w:tc>
        <w:tc>
          <w:tcPr/>
          <w:p>
            <w:pPr>
              <w:pStyle w:val="Compact"/>
            </w:pPr>
            <w:r>
              <w:t xml:space="preserve">*14.08.1823 in W. †24.04.1830</w:t>
            </w:r>
          </w:p>
        </w:tc>
      </w:tr>
      <w:tr>
        <w:tc>
          <w:tcPr/>
          <w:p>
            <w:pPr>
              <w:pStyle w:val="Compact"/>
            </w:pPr>
            <w:r>
              <w:t xml:space="preserve">Johann ?</w:t>
            </w:r>
          </w:p>
        </w:tc>
        <w:tc>
          <w:tcPr/>
          <w:p>
            <w:pPr>
              <w:pStyle w:val="Compact"/>
            </w:pPr>
            <w:r>
              <w:t xml:space="preserve">*02.08.1824 in W. †28.08.1824 mit nur 1 Monat</w:t>
            </w:r>
          </w:p>
        </w:tc>
      </w:tr>
      <w:tr>
        <w:tc>
          <w:tcPr/>
          <w:p>
            <w:pPr>
              <w:pStyle w:val="Compact"/>
            </w:pPr>
            <w:r>
              <w:t xml:space="preserve">Ignaz</w:t>
            </w:r>
          </w:p>
        </w:tc>
        <w:tc>
          <w:tcPr/>
          <w:p>
            <w:pPr>
              <w:pStyle w:val="Compact"/>
            </w:pPr>
            <w:r>
              <w:t xml:space="preserve">*31.07.1825 in W. †17.09.1825 mit nur 46 Tagen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M. Josefa</w:t>
            </w:r>
          </w:p>
        </w:tc>
        <w:tc>
          <w:tcPr/>
          <w:p>
            <w:pPr>
              <w:pStyle w:val="Compact"/>
            </w:pPr>
            <w:r>
              <w:t xml:space="preserve">*31.10.1826 in W.</w:t>
            </w:r>
          </w:p>
        </w:tc>
      </w:tr>
      <w:tr>
        <w:tc>
          <w:tcPr/>
          <w:p>
            <w:pPr>
              <w:pStyle w:val="Compact"/>
            </w:pPr>
            <w:r>
              <w:t xml:space="preserve">Johannes Chrysostomus</w:t>
            </w:r>
          </w:p>
        </w:tc>
        <w:tc>
          <w:tcPr/>
          <w:p>
            <w:pPr>
              <w:pStyle w:val="Compact"/>
            </w:pPr>
            <w:r>
              <w:t xml:space="preserve">*09.02.1828 in W. †1907 in Obg. ⚭24.11.1862 Maria Antonia Schindele (zog als Privatier nach Obg.)</w:t>
            </w:r>
          </w:p>
        </w:tc>
      </w:tr>
      <w:tr>
        <w:tc>
          <w:tcPr/>
          <w:p>
            <w:pPr>
              <w:pStyle w:val="Compact"/>
            </w:pPr>
            <w:r>
              <w:t xml:space="preserve">Johann L.</w:t>
            </w:r>
          </w:p>
        </w:tc>
        <w:tc>
          <w:tcPr/>
          <w:p>
            <w:pPr>
              <w:pStyle w:val="Compact"/>
            </w:pPr>
            <w:r>
              <w:t xml:space="preserve">*24.06.1829 in W. †02.03.1830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Theresia</w:t>
            </w:r>
          </w:p>
        </w:tc>
        <w:tc>
          <w:tcPr/>
          <w:p>
            <w:pPr>
              <w:pStyle w:val="Compact"/>
            </w:pPr>
            <w:r>
              <w:t xml:space="preserve">*01.06.1831 in W. 🔨Privatiere †25.11.1901 in Ostenried 71 bei Untrasried {</w:t>
            </w:r>
            <w:hyperlink r:id="rId75">
              <w:r>
                <w:rPr>
                  <w:rStyle w:val="Hyperlink"/>
                </w:rPr>
                <w:t xml:space="preserve">Sterbebild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Theodor</w:t>
            </w:r>
          </w:p>
        </w:tc>
        <w:tc>
          <w:tcPr/>
          <w:p>
            <w:pPr>
              <w:pStyle w:val="Compact"/>
            </w:pPr>
            <w:r>
              <w:t xml:space="preserve">*20.10.1832 in W. †1915 in Albrechts</w:t>
            </w:r>
          </w:p>
        </w:tc>
      </w:tr>
      <w:tr>
        <w:tc>
          <w:tcPr/>
          <w:p>
            <w:pPr>
              <w:pStyle w:val="Compact"/>
            </w:pPr>
            <w:r>
              <w:t xml:space="preserve">Alois</w:t>
            </w:r>
          </w:p>
        </w:tc>
        <w:tc>
          <w:tcPr/>
          <w:p>
            <w:pPr>
              <w:pStyle w:val="Compact"/>
            </w:pPr>
            <w:r>
              <w:t xml:space="preserve">*24.03.1834 in W.</w:t>
            </w:r>
          </w:p>
        </w:tc>
      </w:tr>
      <w:tr>
        <w:tc>
          <w:tcPr/>
          <w:p>
            <w:pPr>
              <w:pStyle w:val="Compact"/>
            </w:pPr>
            <w:r>
              <w:t xml:space="preserve">Johann Georg</w:t>
            </w:r>
          </w:p>
        </w:tc>
        <w:tc>
          <w:tcPr/>
          <w:p>
            <w:pPr>
              <w:pStyle w:val="Compact"/>
            </w:pPr>
            <w:r>
              <w:t xml:space="preserve">*19.11.1835 in W. †03.04.1880 in Ostenried 71</w:t>
            </w:r>
          </w:p>
        </w:tc>
      </w:tr>
      <w:tr>
        <w:tc>
          <w:tcPr/>
          <w:p>
            <w:pPr>
              <w:pStyle w:val="Compact"/>
            </w:pPr>
            <w:r>
              <w:t xml:space="preserve">Johann Heinrich</w:t>
            </w:r>
          </w:p>
        </w:tc>
        <w:tc>
          <w:tcPr/>
          <w:p>
            <w:pPr>
              <w:pStyle w:val="Compact"/>
            </w:pPr>
            <w:r>
              <w:t xml:space="preserve">*27.04.1837 in W. ⚭21.2.1881 in Altdorf mit Maria Anna T. (2 Monate Hof, Trübsinn)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Theresia &amp; Xaver Prinz's Kind</w:t>
            </w:r>
            <w:r>
              <w:t xml:space="preserve">: {</w:t>
            </w:r>
            <w:hyperlink r:id="rId74">
              <w:r>
                <w:rPr>
                  <w:rStyle w:val="Hyperlink"/>
                </w:rPr>
                <w:t xml:space="preserve">Familienbuch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Johann Georg</w:t>
            </w:r>
          </w:p>
        </w:tc>
        <w:tc>
          <w:tcPr/>
          <w:p>
            <w:pPr>
              <w:pStyle w:val="Compact"/>
            </w:pPr>
            <w:r>
              <w:rPr>
                <w:i/>
                <w:iCs/>
              </w:rPr>
              <w:t xml:space="preserve">09.05.1868 in Ostenried 71 bei Untrasried 🔨Bauer †05.01.1933 {</w:t>
            </w:r>
            <w:hyperlink r:id="rId76">
              <w:r>
                <w:rPr>
                  <w:rStyle w:val="Hyperlink"/>
                  <w:i/>
                  <w:iCs/>
                </w:rPr>
                <w:t xml:space="preserve">Sterbebild</w:t>
              </w:r>
            </w:hyperlink>
            <w:r>
              <w:rPr>
                <w:i/>
                <w:iCs/>
              </w:rPr>
              <w:t xml:space="preserve">} ⚭ Apollonia Mayr (</w:t>
            </w:r>
            <w:r>
              <w:t xml:space="preserve">09.02.1870 +08.12.1957 {</w:t>
            </w:r>
            <w:hyperlink r:id="rId77">
              <w:r>
                <w:rPr>
                  <w:rStyle w:val="Hyperlink"/>
                </w:rPr>
                <w:t xml:space="preserve">Sterbebild</w:t>
              </w:r>
            </w:hyperlink>
            <w:r>
              <w:t xml:space="preserve">})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Johann Georg &amp; Apollonia's Kinder:</w:t>
            </w:r>
            <w:r>
              <w:t xml:space="preserve"> </w:t>
            </w:r>
            <w:r>
              <w:t xml:space="preserve">(zuerst in Ostenried 71 bei Untrasried, dann in Albrechts 12 bei Günzach)</w:t>
            </w:r>
          </w:p>
        </w:tc>
      </w:tr>
      <w:tr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Johann</w:t>
            </w:r>
          </w:p>
        </w:tc>
        <w:tc>
          <w:tcPr/>
          <w:p>
            <w:pPr>
              <w:pStyle w:val="Compact"/>
            </w:pPr>
            <w:r>
              <w:rPr>
                <w:i/>
                <w:iCs/>
              </w:rPr>
              <w:t xml:space="preserve">30.12.1895 in O. 🔨Bauer †29.05.1955 in Albrechts {</w:t>
            </w:r>
            <w:hyperlink r:id="rId78">
              <w:r>
                <w:rPr>
                  <w:rStyle w:val="Hyperlink"/>
                  <w:i/>
                  <w:iCs/>
                </w:rPr>
                <w:t xml:space="preserve">Sterbebild</w:t>
              </w:r>
            </w:hyperlink>
            <w:r>
              <w:rPr>
                <w:i/>
                <w:iCs/>
              </w:rPr>
              <w:t xml:space="preserve">} ⚭ Sophie Hartmann (</w:t>
            </w:r>
            <w:r>
              <w:t xml:space="preserve">23.03.1904 †30.09.1977) {</w:t>
            </w:r>
            <w:hyperlink r:id="rId79">
              <w:r>
                <w:rPr>
                  <w:rStyle w:val="Hyperlink"/>
                </w:rPr>
                <w:t xml:space="preserve">Sterbebild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  <w:r>
              <w:t xml:space="preserve">Maria</w:t>
            </w:r>
          </w:p>
        </w:tc>
        <w:tc>
          <w:tcPr/>
          <w:p>
            <w:pPr>
              <w:pStyle w:val="Compact"/>
            </w:pPr>
            <w:r>
              <w:t xml:space="preserve">*25.01.1897 in O. †05.01.1990</w:t>
            </w:r>
          </w:p>
        </w:tc>
      </w:tr>
      <w:tr>
        <w:tc>
          <w:tcPr/>
          <w:p>
            <w:pPr>
              <w:pStyle w:val="Compact"/>
            </w:pPr>
            <w:r>
              <w:t xml:space="preserve">Theresia</w:t>
            </w:r>
          </w:p>
        </w:tc>
        <w:tc>
          <w:tcPr/>
          <w:p>
            <w:pPr>
              <w:pStyle w:val="Compact"/>
            </w:pPr>
            <w:r>
              <w:t xml:space="preserve">*27.04.1902 in O. †25.06.1987 ⚭Johann Kustermann</w:t>
            </w:r>
          </w:p>
        </w:tc>
      </w:tr>
      <w:tr>
        <w:tc>
          <w:tcPr/>
          <w:p>
            <w:pPr>
              <w:pStyle w:val="Compact"/>
            </w:pPr>
            <w:r>
              <w:t xml:space="preserve">Georg</w:t>
            </w:r>
          </w:p>
        </w:tc>
        <w:tc>
          <w:tcPr/>
          <w:p>
            <w:pPr>
              <w:pStyle w:val="Compact"/>
            </w:pPr>
            <w:r>
              <w:t xml:space="preserve">*19.04.1903 in O. †19.04.1903 mit nur 1 Tag</w:t>
            </w:r>
          </w:p>
        </w:tc>
      </w:tr>
      <w:tr>
        <w:tc>
          <w:tcPr/>
          <w:p>
            <w:pPr>
              <w:pStyle w:val="Compact"/>
            </w:pPr>
            <w:r>
              <w:t xml:space="preserve">Johann Georg</w:t>
            </w:r>
          </w:p>
        </w:tc>
        <w:tc>
          <w:tcPr/>
          <w:p>
            <w:pPr>
              <w:pStyle w:val="Compact"/>
            </w:pPr>
            <w:r>
              <w:t xml:space="preserve">*13.08.1906 in A. †09.05.1935</w:t>
            </w:r>
          </w:p>
        </w:tc>
      </w:tr>
      <w:tr>
        <w:tc>
          <w:tcPr/>
          <w:p>
            <w:pPr>
              <w:pStyle w:val="Compact"/>
            </w:pPr>
            <w:r>
              <w:t xml:space="preserve">Theodor</w:t>
            </w:r>
          </w:p>
        </w:tc>
        <w:tc>
          <w:tcPr/>
          <w:p>
            <w:pPr>
              <w:pStyle w:val="Compact"/>
            </w:pPr>
            <w:r>
              <w:t xml:space="preserve">*10.12.1907 in A. 🔨Soldat †28.09.1942 bei Leningrad, Russland {</w:t>
            </w:r>
            <w:hyperlink r:id="rId80">
              <w:r>
                <w:rPr>
                  <w:rStyle w:val="Hyperlink"/>
                </w:rPr>
                <w:t xml:space="preserve">Sterbebild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1914-1918 💥 1. Weltkrieg mit ca. 17 Millionen Toten {</w:t>
            </w:r>
            <w:hyperlink r:id="rId81">
              <w:r>
                <w:rPr>
                  <w:rStyle w:val="Hyperlink"/>
                </w:rPr>
                <w:t xml:space="preserve">Wikipedia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t xml:space="preserve">1939-1945 💥 2. Weltkrieg mit ca. 60-80 Millionen Toten {</w:t>
            </w:r>
            <w:hyperlink r:id="rId82">
              <w:r>
                <w:rPr>
                  <w:rStyle w:val="Hyperlink"/>
                </w:rPr>
                <w:t xml:space="preserve">Wikipedia</w:t>
              </w:r>
            </w:hyperlink>
            <w:r>
              <w:t xml:space="preserve">}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  <w:r>
              <w:rPr>
                <w:b/>
                <w:bCs/>
              </w:rPr>
              <w:t xml:space="preserve">Johann &amp; Sophie's Kinder:</w:t>
            </w:r>
            <w:r>
              <w:t xml:space="preserve"> </w:t>
            </w:r>
            <w:r>
              <w:t xml:space="preserve">(auf Hof in Albrechts 12 bei Günzach)</w:t>
            </w:r>
          </w:p>
        </w:tc>
      </w:tr>
      <w:tr>
        <w:tc>
          <w:tcPr/>
          <w:p>
            <w:pPr>
              <w:pStyle w:val="Compact"/>
            </w:pPr>
            <w:r>
              <w:t xml:space="preserve">Georg</w:t>
            </w:r>
          </w:p>
        </w:tc>
        <w:tc>
          <w:tcPr/>
          <w:p>
            <w:pPr>
              <w:pStyle w:val="Compact"/>
            </w:pPr>
            <w:r>
              <w:t xml:space="preserve">*21.01.1935 in A., †19.03.1935 mit nur 2 Monaten</w:t>
            </w:r>
          </w:p>
        </w:tc>
      </w:tr>
      <w:tr>
        <w:tc>
          <w:tcPr/>
          <w:p>
            <w:pPr>
              <w:pStyle w:val="Compact"/>
            </w:pPr>
            <w:r>
              <w:t xml:space="preserve">Amalie Maria Anna</w:t>
            </w:r>
          </w:p>
        </w:tc>
        <w:tc>
          <w:tcPr/>
          <w:p>
            <w:pPr>
              <w:pStyle w:val="Compact"/>
            </w:pPr>
            <w:r>
              <w:t xml:space="preserve">*20.02.1936 in A.</w:t>
            </w:r>
          </w:p>
        </w:tc>
      </w:tr>
      <w:tr>
        <w:tc>
          <w:tcPr/>
          <w:p>
            <w:pPr>
              <w:pStyle w:val="Compact"/>
            </w:pPr>
            <w:r>
              <w:t xml:space="preserve">Apollonia Theresia</w:t>
            </w:r>
          </w:p>
        </w:tc>
        <w:tc>
          <w:tcPr/>
          <w:p>
            <w:pPr>
              <w:pStyle w:val="Compact"/>
            </w:pPr>
            <w:r>
              <w:t xml:space="preserve">*29.05.1937 in A.</w:t>
            </w:r>
          </w:p>
        </w:tc>
      </w:tr>
      <w:tr>
        <w:tc>
          <w:tcPr/>
          <w:p>
            <w:pPr>
              <w:pStyle w:val="Compact"/>
            </w:pPr>
            <w:r>
              <w:t xml:space="preserve">Johann</w:t>
            </w:r>
          </w:p>
        </w:tc>
        <w:tc>
          <w:tcPr/>
          <w:p>
            <w:pPr>
              <w:pStyle w:val="Compact"/>
            </w:pPr>
            <w:r>
              <w:t xml:space="preserve">*05.12.1938 in A. 🔨Bauer ⚭Rosmarie Höbel *18.12.1947</w:t>
            </w:r>
          </w:p>
        </w:tc>
      </w:tr>
      <w:tr>
        <w:tc>
          <w:tcPr/>
          <w:p>
            <w:pPr>
              <w:pStyle w:val="Compact"/>
            </w:pPr>
            <w:r>
              <w:t xml:space="preserve">Theodor Konrad</w:t>
            </w:r>
          </w:p>
        </w:tc>
        <w:tc>
          <w:tcPr/>
          <w:p>
            <w:pPr>
              <w:pStyle w:val="Compact"/>
            </w:pPr>
            <w:r>
              <w:t xml:space="preserve">*12.11.1942 in A. 🔨Molkerei-Meister ⚭Sigrun Friede *01.04.1949 in Radolfzell</w:t>
            </w:r>
          </w:p>
        </w:tc>
      </w:tr>
    </w:tbl>
    <w:bookmarkStart w:id="96" w:name="header-n373"/>
    <w:p>
      <w:pPr>
        <w:pStyle w:val="Heading2"/>
      </w:pPr>
      <w:r>
        <w:t xml:space="preserve">Hinweise</w:t>
      </w:r>
    </w:p>
    <w:p>
      <w:pPr>
        <w:numPr>
          <w:ilvl w:val="0"/>
          <w:numId w:val="1001"/>
        </w:numPr>
      </w:pPr>
      <w:r>
        <w:t xml:space="preserve">Zur Namensentstehung: im Brief von 1412 nennt sich Utz Brästel selbst: "fläsch ützen" (mit Leerzeichen, vmtl. Kurzform von: Flaschner Utz, siehe auch Wappen mit Flasche). Grund dafür waren wohl mehrere Utz Brästel im selben Ort (Vater/Großvater/Onkel/Cousin?). In der darauffolgenden (Kauf-)Urkunde wird daraus: "fläschüzen" (ohne Leerzeichen, ohne T).</w:t>
      </w:r>
    </w:p>
    <w:p>
      <w:pPr>
        <w:numPr>
          <w:ilvl w:val="0"/>
          <w:numId w:val="1001"/>
        </w:numPr>
      </w:pPr>
      <w:r>
        <w:t xml:space="preserve">Die Kirchenbücher in Haldenwang beginnen ab dem Jahr 1639.</w:t>
      </w:r>
    </w:p>
    <w:p>
      <w:pPr>
        <w:numPr>
          <w:ilvl w:val="0"/>
          <w:numId w:val="1001"/>
        </w:numPr>
      </w:pPr>
      <w:r>
        <w:rPr>
          <w:i/>
          <w:iCs/>
        </w:rPr>
        <w:t xml:space="preserve">"Haus mit Taferngerechtigkeit"</w:t>
      </w:r>
      <w:r>
        <w:t xml:space="preserve"> </w:t>
      </w:r>
      <w:r>
        <w:t xml:space="preserve">bedeutete früher: Gaststätte,</w:t>
      </w:r>
      <w:r>
        <w:t xml:space="preserve"> </w:t>
      </w:r>
      <w:r>
        <w:rPr>
          <w:i/>
          <w:iCs/>
        </w:rPr>
        <w:t xml:space="preserve">"Federspiel"</w:t>
      </w:r>
      <w:r>
        <w:t xml:space="preserve"> </w:t>
      </w:r>
      <w:r>
        <w:t xml:space="preserve">= Falkenjagd,</w:t>
      </w:r>
      <w:r>
        <w:t xml:space="preserve"> </w:t>
      </w:r>
      <w:r>
        <w:rPr>
          <w:i/>
          <w:iCs/>
        </w:rPr>
        <w:t xml:space="preserve">"in den Hölzern"</w:t>
      </w:r>
      <w:r>
        <w:t xml:space="preserve"> </w:t>
      </w:r>
      <w:r>
        <w:t xml:space="preserve">= im (Forst-)Wald,</w:t>
      </w:r>
      <w:r>
        <w:t xml:space="preserve"> </w:t>
      </w:r>
      <w:r>
        <w:rPr>
          <w:i/>
          <w:iCs/>
        </w:rPr>
        <w:t xml:space="preserve">"Frevel"</w:t>
      </w:r>
      <w:r>
        <w:t xml:space="preserve"> </w:t>
      </w:r>
      <w:r>
        <w:t xml:space="preserve">= leichteres Vergehen,</w:t>
      </w:r>
      <w:r>
        <w:t xml:space="preserve"> </w:t>
      </w:r>
      <w:r>
        <w:rPr>
          <w:i/>
          <w:iCs/>
        </w:rPr>
        <w:t xml:space="preserve">"Privatiere"</w:t>
      </w:r>
      <w:r>
        <w:t xml:space="preserve"> </w:t>
      </w:r>
      <w:r>
        <w:t xml:space="preserve">= wohlhabende Frau ohne Erwerbstätigkeit,</w:t>
      </w:r>
      <w:r>
        <w:t xml:space="preserve"> </w:t>
      </w:r>
      <w:r>
        <w:rPr>
          <w:i/>
          <w:iCs/>
        </w:rPr>
        <w:t xml:space="preserve">"Flaschner"</w:t>
      </w:r>
      <w:r>
        <w:t xml:space="preserve"> </w:t>
      </w:r>
      <w:r>
        <w:t xml:space="preserve">= Blechschmied.</w:t>
      </w:r>
    </w:p>
    <w:p>
      <w:pPr>
        <w:numPr>
          <w:ilvl w:val="0"/>
          <w:numId w:val="1001"/>
        </w:numPr>
      </w:pPr>
      <w:r>
        <w:t xml:space="preserve">Die Handschriften sind entweder in</w:t>
      </w:r>
      <w:r>
        <w:t xml:space="preserve"> </w:t>
      </w:r>
      <w:hyperlink r:id="rId83">
        <w:r>
          <w:rPr>
            <w:rStyle w:val="Hyperlink"/>
          </w:rPr>
          <w:t xml:space="preserve">Sütterlinschrift</w:t>
        </w:r>
      </w:hyperlink>
      <w:r>
        <w:t xml:space="preserve"> </w:t>
      </w:r>
      <w:r>
        <w:t xml:space="preserve">oder in</w:t>
      </w:r>
      <w:r>
        <w:t xml:space="preserve"> </w:t>
      </w:r>
      <w:hyperlink r:id="rId84">
        <w:r>
          <w:rPr>
            <w:rStyle w:val="Hyperlink"/>
          </w:rPr>
          <w:t xml:space="preserve">Deutsche Kurrentschrift</w:t>
        </w:r>
      </w:hyperlink>
      <w:r>
        <w:t xml:space="preserve">.</w:t>
      </w:r>
    </w:p>
    <w:p>
      <w:pPr>
        <w:numPr>
          <w:ilvl w:val="0"/>
          <w:numId w:val="1001"/>
        </w:numPr>
      </w:pPr>
      <w:r>
        <w:t xml:space="preserve">Diese Chronik ist auch verfügbar im Format:</w:t>
      </w:r>
      <w:r>
        <w:t xml:space="preserve"> </w:t>
      </w:r>
      <w:hyperlink r:id="rId85">
        <w:r>
          <w:rPr>
            <w:rStyle w:val="Hyperlink"/>
          </w:rPr>
          <w:t xml:space="preserve">.DOCX</w:t>
        </w:r>
      </w:hyperlink>
      <w:r>
        <w:t xml:space="preserve">,</w:t>
      </w:r>
      <w:r>
        <w:t xml:space="preserve"> </w:t>
      </w:r>
      <w:hyperlink r:id="rId86">
        <w:r>
          <w:rPr>
            <w:rStyle w:val="Hyperlink"/>
          </w:rPr>
          <w:t xml:space="preserve">.EPUB (für E-Books)</w:t>
        </w:r>
      </w:hyperlink>
      <w:r>
        <w:t xml:space="preserve">,</w:t>
      </w:r>
      <w:r>
        <w:t xml:space="preserve"> </w:t>
      </w:r>
      <w:hyperlink r:id="rId87">
        <w:r>
          <w:rPr>
            <w:rStyle w:val="Hyperlink"/>
          </w:rPr>
          <w:t xml:space="preserve">.HTML</w:t>
        </w:r>
      </w:hyperlink>
      <w:r>
        <w:t xml:space="preserve">,</w:t>
      </w:r>
      <w:r>
        <w:t xml:space="preserve"> </w:t>
      </w:r>
      <w:hyperlink r:id="rId88">
        <w:r>
          <w:rPr>
            <w:rStyle w:val="Hyperlink"/>
          </w:rPr>
          <w:t xml:space="preserve">.ODT</w:t>
        </w:r>
      </w:hyperlink>
      <w:r>
        <w:t xml:space="preserve">,</w:t>
      </w:r>
      <w:r>
        <w:t xml:space="preserve"> </w:t>
      </w:r>
      <w:hyperlink r:id="rId89">
        <w:r>
          <w:rPr>
            <w:rStyle w:val="Hyperlink"/>
          </w:rPr>
          <w:t xml:space="preserve">.OPML</w:t>
        </w:r>
      </w:hyperlink>
      <w:r>
        <w:t xml:space="preserve">,</w:t>
      </w:r>
      <w:r>
        <w:t xml:space="preserve"> </w:t>
      </w:r>
      <w:hyperlink r:id="rId90">
        <w:r>
          <w:rPr>
            <w:rStyle w:val="Hyperlink"/>
          </w:rPr>
          <w:t xml:space="preserve">.PDF</w:t>
        </w:r>
      </w:hyperlink>
      <w:r>
        <w:t xml:space="preserve">,</w:t>
      </w:r>
      <w:r>
        <w:t xml:space="preserve"> </w:t>
      </w:r>
      <w:hyperlink r:id="rId91">
        <w:r>
          <w:rPr>
            <w:rStyle w:val="Hyperlink"/>
          </w:rPr>
          <w:t xml:space="preserve">.RST</w:t>
        </w:r>
      </w:hyperlink>
      <w:r>
        <w:t xml:space="preserve">,</w:t>
      </w:r>
      <w:r>
        <w:t xml:space="preserve"> </w:t>
      </w:r>
      <w:hyperlink r:id="rId92">
        <w:r>
          <w:rPr>
            <w:rStyle w:val="Hyperlink"/>
          </w:rPr>
          <w:t xml:space="preserve">.RTF</w:t>
        </w:r>
      </w:hyperlink>
      <w:r>
        <w:t xml:space="preserve">,</w:t>
      </w:r>
      <w:r>
        <w:t xml:space="preserve"> </w:t>
      </w:r>
      <w:hyperlink r:id="rId93">
        <w:r>
          <w:rPr>
            <w:rStyle w:val="Hyperlink"/>
          </w:rPr>
          <w:t xml:space="preserve">.TEX</w:t>
        </w:r>
      </w:hyperlink>
      <w:r>
        <w:t xml:space="preserve">,</w:t>
      </w:r>
      <w:r>
        <w:t xml:space="preserve"> </w:t>
      </w:r>
      <w:hyperlink r:id="rId94">
        <w:r>
          <w:rPr>
            <w:rStyle w:val="Hyperlink"/>
          </w:rPr>
          <w:t xml:space="preserve">.TEXTILE</w:t>
        </w:r>
      </w:hyperlink>
      <w:r>
        <w:t xml:space="preserve">,</w:t>
      </w:r>
      <w:r>
        <w:t xml:space="preserve"> </w:t>
      </w:r>
      <w:hyperlink r:id="rId95">
        <w:r>
          <w:rPr>
            <w:rStyle w:val="Hyperlink"/>
          </w:rPr>
          <w:t xml:space="preserve">.WIKI</w:t>
        </w:r>
      </w:hyperlink>
      <w:r>
        <w:t xml:space="preserve">.</w:t>
      </w:r>
    </w:p>
    <w:p>
      <w:pPr>
        <w:numPr>
          <w:ilvl w:val="0"/>
          <w:numId w:val="1001"/>
        </w:numPr>
      </w:pPr>
      <w:r>
        <w:t xml:space="preserve">Stand: 9. Februar 2025</w:t>
      </w:r>
    </w:p>
    <w:bookmarkEnd w:id="96"/>
    <w:bookmarkStart w:id="100" w:name="header-n388"/>
    <w:p>
      <w:pPr>
        <w:pStyle w:val="Heading2"/>
      </w:pPr>
      <w:r>
        <w:t xml:space="preserve">👏 Danksagung</w:t>
      </w:r>
    </w:p>
    <w:p>
      <w:pPr>
        <w:pStyle w:val="FirstParagraph"/>
      </w:pPr>
      <w:r>
        <w:t xml:space="preserve">Herzlichen Dank an alle die bei dieser Chronik mitgeholfen haben:</w:t>
      </w:r>
    </w:p>
    <w:p>
      <w:pPr>
        <w:numPr>
          <w:ilvl w:val="0"/>
          <w:numId w:val="1002"/>
        </w:numPr>
      </w:pPr>
      <w:r>
        <w:t xml:space="preserve">An Karl Fleschutz und seinen Großvater für ihre Ahnenforschung und ihre Chronik der Familie Fleschutz in Burg.</w:t>
      </w:r>
    </w:p>
    <w:p>
      <w:pPr>
        <w:numPr>
          <w:ilvl w:val="0"/>
          <w:numId w:val="1002"/>
        </w:numPr>
      </w:pPr>
      <w:r>
        <w:t xml:space="preserve">An</w:t>
      </w:r>
      <w:r>
        <w:t xml:space="preserve"> </w:t>
      </w:r>
      <w:hyperlink r:id="rId97">
        <w:r>
          <w:rPr>
            <w:rStyle w:val="Hyperlink"/>
          </w:rPr>
          <w:t xml:space="preserve">Matricula Online</w:t>
        </w:r>
      </w:hyperlink>
      <w:r>
        <w:t xml:space="preserve"> </w:t>
      </w:r>
      <w:r>
        <w:t xml:space="preserve">für das Einscannen der vielen Kirchenbücher in Europa.</w:t>
      </w:r>
    </w:p>
    <w:p>
      <w:pPr>
        <w:numPr>
          <w:ilvl w:val="0"/>
          <w:numId w:val="1002"/>
        </w:numPr>
      </w:pPr>
      <w:r>
        <w:t xml:space="preserve">Ans</w:t>
      </w:r>
      <w:r>
        <w:t xml:space="preserve"> </w:t>
      </w:r>
      <w:hyperlink r:id="rId98">
        <w:r>
          <w:rPr>
            <w:rStyle w:val="Hyperlink"/>
          </w:rPr>
          <w:t xml:space="preserve">Staatsarchiv Augsburg</w:t>
        </w:r>
      </w:hyperlink>
      <w:r>
        <w:t xml:space="preserve"> </w:t>
      </w:r>
      <w:r>
        <w:t xml:space="preserve">für die Einsichtnahme in die Urkunden und Akten.</w:t>
      </w:r>
    </w:p>
    <w:p>
      <w:pPr>
        <w:numPr>
          <w:ilvl w:val="0"/>
          <w:numId w:val="1002"/>
        </w:numPr>
      </w:pPr>
      <w:r>
        <w:t xml:space="preserve">An</w:t>
      </w:r>
      <w:r>
        <w:t xml:space="preserve"> </w:t>
      </w:r>
      <w:hyperlink r:id="rId99">
        <w:r>
          <w:rPr>
            <w:rStyle w:val="Hyperlink"/>
          </w:rPr>
          <w:t xml:space="preserve">Transkribus</w:t>
        </w:r>
      </w:hyperlink>
      <w:r>
        <w:t xml:space="preserve"> </w:t>
      </w:r>
      <w:r>
        <w:t xml:space="preserve">für die maschinelle Schriftübersetzung.</w:t>
      </w:r>
    </w:p>
    <w:p>
      <w:pPr>
        <w:numPr>
          <w:ilvl w:val="0"/>
          <w:numId w:val="1002"/>
        </w:numPr>
      </w:pPr>
      <w:r>
        <w:t xml:space="preserve">An Bernhard für die Sterbebilder und an Jörg für den Hinweis zu Matricula Online.</w:t>
      </w:r>
    </w:p>
    <w:p>
      <w:pPr>
        <w:numPr>
          <w:ilvl w:val="0"/>
          <w:numId w:val="1002"/>
        </w:numPr>
      </w:pPr>
      <w:r>
        <w:t xml:space="preserve">An Andrea für das schwierige Entziffern der Handschriften.</w:t>
      </w:r>
    </w:p>
    <w:p>
      <w:pPr>
        <w:numPr>
          <w:ilvl w:val="0"/>
          <w:numId w:val="1002"/>
        </w:numPr>
      </w:pPr>
      <w:r>
        <w:t xml:space="preserve">Und natürlich an Manuel der für ein Schulprojekt den (Chronik-)Stein ins Rollen brachte 😊</w:t>
      </w:r>
    </w:p>
    <w:bookmarkEnd w:id="100"/>
    <w:bookmarkEnd w:id="101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8" Target="media/rId28.jpg" /><Relationship Type="http://schemas.openxmlformats.org/officeDocument/2006/relationships/image" Id="rId41" Target="media/rId41.jpg" /><Relationship Type="http://schemas.openxmlformats.org/officeDocument/2006/relationships/hyperlink" Id="rId85" Target="Export/Chronik.docx" TargetMode="External" /><Relationship Type="http://schemas.openxmlformats.org/officeDocument/2006/relationships/hyperlink" Id="rId86" Target="Export/Chronik.epub" TargetMode="External" /><Relationship Type="http://schemas.openxmlformats.org/officeDocument/2006/relationships/hyperlink" Id="rId87" Target="Export/Chronik.html" TargetMode="External" /><Relationship Type="http://schemas.openxmlformats.org/officeDocument/2006/relationships/hyperlink" Id="rId88" Target="Export/Chronik.odt" TargetMode="External" /><Relationship Type="http://schemas.openxmlformats.org/officeDocument/2006/relationships/hyperlink" Id="rId89" Target="Export/Chronik.opml" TargetMode="External" /><Relationship Type="http://schemas.openxmlformats.org/officeDocument/2006/relationships/hyperlink" Id="rId90" Target="Export/Chronik.pdf" TargetMode="External" /><Relationship Type="http://schemas.openxmlformats.org/officeDocument/2006/relationships/hyperlink" Id="rId91" Target="Export/Chronik.rst" TargetMode="External" /><Relationship Type="http://schemas.openxmlformats.org/officeDocument/2006/relationships/hyperlink" Id="rId92" Target="Export/Chronik.rtf" TargetMode="External" /><Relationship Type="http://schemas.openxmlformats.org/officeDocument/2006/relationships/hyperlink" Id="rId93" Target="Export/Chronik.tex" TargetMode="External" /><Relationship Type="http://schemas.openxmlformats.org/officeDocument/2006/relationships/hyperlink" Id="rId94" Target="Export/Chronik.textile" TargetMode="External" /><Relationship Type="http://schemas.openxmlformats.org/officeDocument/2006/relationships/hyperlink" Id="rId95" Target="Export/Chronik.wiki" TargetMode="External" /><Relationship Type="http://schemas.openxmlformats.org/officeDocument/2006/relationships/hyperlink" Id="rId31" Target="Quellen/Allgaeuer_Geschichtsfreund/Wappen.pdf" TargetMode="External" /><Relationship Type="http://schemas.openxmlformats.org/officeDocument/2006/relationships/hyperlink" Id="rId40" Target="Quellen/Fuerststift_Kempten/Akte_1127/" TargetMode="External" /><Relationship Type="http://schemas.openxmlformats.org/officeDocument/2006/relationships/hyperlink" Id="rId33" Target="Quellen/Fuerststift_Kempten/Akte_1913" TargetMode="External" /><Relationship Type="http://schemas.openxmlformats.org/officeDocument/2006/relationships/hyperlink" Id="rId21" Target="Quellen/Fuerststift_Kempten/Urkunde_1757/" TargetMode="External" /><Relationship Type="http://schemas.openxmlformats.org/officeDocument/2006/relationships/hyperlink" Id="rId22" Target="Quellen/Fuerststift_Kempten/Urkunde_2007/" TargetMode="External" /><Relationship Type="http://schemas.openxmlformats.org/officeDocument/2006/relationships/hyperlink" Id="rId24" Target="Quellen/Fuerststift_Kempten/Urkunde_2546/" TargetMode="External" /><Relationship Type="http://schemas.openxmlformats.org/officeDocument/2006/relationships/hyperlink" Id="rId25" Target="Quellen/Fuerststift_Kempten/Urkunde_2566/" TargetMode="External" /><Relationship Type="http://schemas.openxmlformats.org/officeDocument/2006/relationships/hyperlink" Id="rId20" Target="Quellen/Fuerststift_Kempten/Urkunde_263/" TargetMode="External" /><Relationship Type="http://schemas.openxmlformats.org/officeDocument/2006/relationships/hyperlink" Id="rId26" Target="Quellen/Fuerststift_Kempten/Urkunde_2915/" TargetMode="External" /><Relationship Type="http://schemas.openxmlformats.org/officeDocument/2006/relationships/hyperlink" Id="rId27" Target="Quellen/Fuerststift_Kempten/Urkunde_2984" TargetMode="External" /><Relationship Type="http://schemas.openxmlformats.org/officeDocument/2006/relationships/hyperlink" Id="rId32" Target="Quellen/Fuerststift_Kempten/Urkunde_3316" TargetMode="External" /><Relationship Type="http://schemas.openxmlformats.org/officeDocument/2006/relationships/hyperlink" Id="rId34" Target="Quellen/Fuerststift_Kempten/Urkunde_3495/" TargetMode="External" /><Relationship Type="http://schemas.openxmlformats.org/officeDocument/2006/relationships/hyperlink" Id="rId35" Target="Quellen/Fuerststift_Kempten/Urkunde_3499" TargetMode="External" /><Relationship Type="http://schemas.openxmlformats.org/officeDocument/2006/relationships/hyperlink" Id="rId37" Target="Quellen/Fuerststift_Kempten/Urkunde_3778" TargetMode="External" /><Relationship Type="http://schemas.openxmlformats.org/officeDocument/2006/relationships/hyperlink" Id="rId36" Target="Quellen/Fuerststift_Kempten/Urkunde_3800" TargetMode="External" /><Relationship Type="http://schemas.openxmlformats.org/officeDocument/2006/relationships/hyperlink" Id="rId39" Target="Quellen/Fuerststift_Kempten/Urkunde_5642/" TargetMode="External" /><Relationship Type="http://schemas.openxmlformats.org/officeDocument/2006/relationships/hyperlink" Id="rId75" Target="Quellen/Sterbebilder/1831_Theresia.jpg" TargetMode="External" /><Relationship Type="http://schemas.openxmlformats.org/officeDocument/2006/relationships/hyperlink" Id="rId76" Target="Quellen/Sterbebilder/1868_Georg.jpg" TargetMode="External" /><Relationship Type="http://schemas.openxmlformats.org/officeDocument/2006/relationships/hyperlink" Id="rId77" Target="Quellen/Sterbebilder/1870_Apollonia.jpg" TargetMode="External" /><Relationship Type="http://schemas.openxmlformats.org/officeDocument/2006/relationships/hyperlink" Id="rId78" Target="Quellen/Sterbebilder/1895_Johann" TargetMode="External" /><Relationship Type="http://schemas.openxmlformats.org/officeDocument/2006/relationships/hyperlink" Id="rId79" Target="Quellen/Sterbebilder/1904_Sophie.jpg" TargetMode="External" /><Relationship Type="http://schemas.openxmlformats.org/officeDocument/2006/relationships/hyperlink" Id="rId80" Target="Quellen/Sterbebilder/1907_Theodor.jpg" TargetMode="External" /><Relationship Type="http://schemas.openxmlformats.org/officeDocument/2006/relationships/hyperlink" Id="rId84" Target="Quellen/Wikipedia/Deutsche_Kurrentschrift.pdf" TargetMode="External" /><Relationship Type="http://schemas.openxmlformats.org/officeDocument/2006/relationships/hyperlink" Id="rId23" Target="Quellen/Wikipedia/Deutscher_Bauernkrieg.pdf" TargetMode="External" /><Relationship Type="http://schemas.openxmlformats.org/officeDocument/2006/relationships/hyperlink" Id="rId38" Target="Quellen/Wikipedia/Dreissigjaehriger_Krieg.pdf" TargetMode="External" /><Relationship Type="http://schemas.openxmlformats.org/officeDocument/2006/relationships/hyperlink" Id="rId81" Target="Quellen/Wikipedia/Erster_Weltkrieg.pdf" TargetMode="External" /><Relationship Type="http://schemas.openxmlformats.org/officeDocument/2006/relationships/hyperlink" Id="rId44" Target="Quellen/Wikipedia/Fuerststift_Kempten.pdf" TargetMode="External" /><Relationship Type="http://schemas.openxmlformats.org/officeDocument/2006/relationships/hyperlink" Id="rId83" Target="Quellen/Wikipedia/Suetterlinschrift.pdf" TargetMode="External" /><Relationship Type="http://schemas.openxmlformats.org/officeDocument/2006/relationships/hyperlink" Id="rId82" Target="Quellen/Wikipedia/Zweiter_Weltkrieg.pdf" TargetMode="External" /><Relationship Type="http://schemas.openxmlformats.org/officeDocument/2006/relationships/hyperlink" Id="rId97" Target="https://data.matricula-online.eu/de/" TargetMode="External" /><Relationship Type="http://schemas.openxmlformats.org/officeDocument/2006/relationships/hyperlink" Id="rId47" Target="https://data.matricula-online.eu/de/deutschland/augsburg/haldenwang-bei-kempten/1-H/?pg=11" TargetMode="External" /><Relationship Type="http://schemas.openxmlformats.org/officeDocument/2006/relationships/hyperlink" Id="rId48" Target="https://data.matricula-online.eu/de/deutschland/augsburg/haldenwang-bei-kempten/1-H/?pg=19" TargetMode="External" /><Relationship Type="http://schemas.openxmlformats.org/officeDocument/2006/relationships/hyperlink" Id="rId45" Target="https://data.matricula-online.eu/de/deutschland/augsburg/haldenwang-bei-kempten/1-S/?pg=1" TargetMode="External" /><Relationship Type="http://schemas.openxmlformats.org/officeDocument/2006/relationships/hyperlink" Id="rId46" Target="https://data.matricula-online.eu/de/deutschland/augsburg/haldenwang-bei-kempten/1-S/?pg=9" TargetMode="External" /><Relationship Type="http://schemas.openxmlformats.org/officeDocument/2006/relationships/hyperlink" Id="rId49" Target="https://data.matricula-online.eu/de/deutschland/augsburg/haldenwang-bei-kempten/1-T-1/?pg=10" TargetMode="External" /><Relationship Type="http://schemas.openxmlformats.org/officeDocument/2006/relationships/hyperlink" Id="rId50" Target="https://data.matricula-online.eu/de/deutschland/augsburg/haldenwang-bei-kempten/1-T-1/?pg=25" TargetMode="External" /><Relationship Type="http://schemas.openxmlformats.org/officeDocument/2006/relationships/hyperlink" Id="rId51" Target="https://data.matricula-online.eu/de/deutschland/augsburg/haldenwang-bei-kempten/1-T-1/?pg=41" TargetMode="External" /><Relationship Type="http://schemas.openxmlformats.org/officeDocument/2006/relationships/hyperlink" Id="rId52" Target="https://data.matricula-online.eu/de/deutschland/augsburg/haldenwang-bei-kempten/1-T-1/?pg=45" TargetMode="External" /><Relationship Type="http://schemas.openxmlformats.org/officeDocument/2006/relationships/hyperlink" Id="rId53" Target="https://data.matricula-online.eu/de/deutschland/augsburg/haldenwang-bei-kempten/1-T-1/?pg=51" TargetMode="External" /><Relationship Type="http://schemas.openxmlformats.org/officeDocument/2006/relationships/hyperlink" Id="rId54" Target="https://data.matricula-online.eu/de/deutschland/augsburg/haldenwang-bei-kempten/1-T-1/?pg=57" TargetMode="External" /><Relationship Type="http://schemas.openxmlformats.org/officeDocument/2006/relationships/hyperlink" Id="rId55" Target="https://data.matricula-online.eu/de/deutschland/augsburg/haldenwang-bei-kempten/1-T-1/?pg=72" TargetMode="External" /><Relationship Type="http://schemas.openxmlformats.org/officeDocument/2006/relationships/hyperlink" Id="rId56" Target="https://data.matricula-online.eu/de/deutschland/augsburg/haldenwang-bei-kempten/1-T-1/?pg=75" TargetMode="External" /><Relationship Type="http://schemas.openxmlformats.org/officeDocument/2006/relationships/hyperlink" Id="rId57" Target="https://data.matricula-online.eu/de/deutschland/augsburg/haldenwang-bei-kempten/1-T-1/?pg=78" TargetMode="External" /><Relationship Type="http://schemas.openxmlformats.org/officeDocument/2006/relationships/hyperlink" Id="rId58" Target="https://data.matricula-online.eu/de/deutschland/augsburg/haldenwang-bei-kempten/1-T-1/?pg=80" TargetMode="External" /><Relationship Type="http://schemas.openxmlformats.org/officeDocument/2006/relationships/hyperlink" Id="rId59" Target="https://data.matricula-online.eu/de/deutschland/augsburg/haldenwang-bei-kempten/1-T-2/?pg=4" TargetMode="External" /><Relationship Type="http://schemas.openxmlformats.org/officeDocument/2006/relationships/hyperlink" Id="rId60" Target="https://data.matricula-online.eu/de/deutschland/augsburg/haldenwang-bei-kempten/1-T-2/?pg=7" TargetMode="External" /><Relationship Type="http://schemas.openxmlformats.org/officeDocument/2006/relationships/hyperlink" Id="rId64" Target="https://data.matricula-online.eu/de/deutschland/augsburg/haldenwang-bei-kempten/2-T/?pg=12" TargetMode="External" /><Relationship Type="http://schemas.openxmlformats.org/officeDocument/2006/relationships/hyperlink" Id="rId65" Target="https://data.matricula-online.eu/de/deutschland/augsburg/haldenwang-bei-kempten/2-T/?pg=15" TargetMode="External" /><Relationship Type="http://schemas.openxmlformats.org/officeDocument/2006/relationships/hyperlink" Id="rId66" Target="https://data.matricula-online.eu/de/deutschland/augsburg/haldenwang-bei-kempten/2-T/?pg=19" TargetMode="External" /><Relationship Type="http://schemas.openxmlformats.org/officeDocument/2006/relationships/hyperlink" Id="rId67" Target="https://data.matricula-online.eu/de/deutschland/augsburg/haldenwang-bei-kempten/2-T/?pg=22" TargetMode="External" /><Relationship Type="http://schemas.openxmlformats.org/officeDocument/2006/relationships/hyperlink" Id="rId61" Target="https://data.matricula-online.eu/de/deutschland/augsburg/haldenwang-bei-kempten/2-T/?pg=4" TargetMode="External" /><Relationship Type="http://schemas.openxmlformats.org/officeDocument/2006/relationships/hyperlink" Id="rId62" Target="https://data.matricula-online.eu/de/deutschland/augsburg/haldenwang-bei-kempten/2-T/?pg=7" TargetMode="External" /><Relationship Type="http://schemas.openxmlformats.org/officeDocument/2006/relationships/hyperlink" Id="rId63" Target="https://data.matricula-online.eu/de/deutschland/augsburg/haldenwang-bei-kempten/2-T/?pg=9" TargetMode="External" /><Relationship Type="http://schemas.openxmlformats.org/officeDocument/2006/relationships/hyperlink" Id="rId68" Target="https://data.matricula-online.eu/de/deutschland/augsburg/haldenwang-bei-kempten/3-T/?pg=34" TargetMode="External" /><Relationship Type="http://schemas.openxmlformats.org/officeDocument/2006/relationships/hyperlink" Id="rId69" Target="https://data.matricula-online.eu/de/deutschland/augsburg/haldenwang-bei-kempten/3-T/?pg=36" TargetMode="External" /><Relationship Type="http://schemas.openxmlformats.org/officeDocument/2006/relationships/hyperlink" Id="rId70" Target="https://data.matricula-online.eu/de/deutschland/augsburg/haldenwang-bei-kempten/3-T/?pg=42" TargetMode="External" /><Relationship Type="http://schemas.openxmlformats.org/officeDocument/2006/relationships/hyperlink" Id="rId71" Target="https://data.matricula-online.eu/de/deutschland/augsburg/haldenwang-bei-kempten/3-T/?pg=45" TargetMode="External" /><Relationship Type="http://schemas.openxmlformats.org/officeDocument/2006/relationships/hyperlink" Id="rId72" Target="https://data.matricula-online.eu/de/deutschland/augsburg/haldenwang-bei-kempten/3-T/?pg=50" TargetMode="External" /><Relationship Type="http://schemas.openxmlformats.org/officeDocument/2006/relationships/hyperlink" Id="rId73" Target="https://data.matricula-online.eu/de/deutschland/augsburg/haldenwang-bei-kempten/3-T/?pg=54" TargetMode="External" /><Relationship Type="http://schemas.openxmlformats.org/officeDocument/2006/relationships/hyperlink" Id="rId74" Target="https://data.matricula-online.eu/de/deutschland/augsburg/untrasried/16-FB/?pg=99" TargetMode="External" /><Relationship Type="http://schemas.openxmlformats.org/officeDocument/2006/relationships/hyperlink" Id="rId98" Target="https://www.gda.bayern.de/augsburg" TargetMode="External" /><Relationship Type="http://schemas.openxmlformats.org/officeDocument/2006/relationships/hyperlink" Id="rId99" Target="https://www.transkribus.org/de/kurrentschrift-uebersetzen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85" Target="Export/Chronik.docx" TargetMode="External" /><Relationship Type="http://schemas.openxmlformats.org/officeDocument/2006/relationships/hyperlink" Id="rId86" Target="Export/Chronik.epub" TargetMode="External" /><Relationship Type="http://schemas.openxmlformats.org/officeDocument/2006/relationships/hyperlink" Id="rId87" Target="Export/Chronik.html" TargetMode="External" /><Relationship Type="http://schemas.openxmlformats.org/officeDocument/2006/relationships/hyperlink" Id="rId88" Target="Export/Chronik.odt" TargetMode="External" /><Relationship Type="http://schemas.openxmlformats.org/officeDocument/2006/relationships/hyperlink" Id="rId89" Target="Export/Chronik.opml" TargetMode="External" /><Relationship Type="http://schemas.openxmlformats.org/officeDocument/2006/relationships/hyperlink" Id="rId90" Target="Export/Chronik.pdf" TargetMode="External" /><Relationship Type="http://schemas.openxmlformats.org/officeDocument/2006/relationships/hyperlink" Id="rId91" Target="Export/Chronik.rst" TargetMode="External" /><Relationship Type="http://schemas.openxmlformats.org/officeDocument/2006/relationships/hyperlink" Id="rId92" Target="Export/Chronik.rtf" TargetMode="External" /><Relationship Type="http://schemas.openxmlformats.org/officeDocument/2006/relationships/hyperlink" Id="rId93" Target="Export/Chronik.tex" TargetMode="External" /><Relationship Type="http://schemas.openxmlformats.org/officeDocument/2006/relationships/hyperlink" Id="rId94" Target="Export/Chronik.textile" TargetMode="External" /><Relationship Type="http://schemas.openxmlformats.org/officeDocument/2006/relationships/hyperlink" Id="rId95" Target="Export/Chronik.wiki" TargetMode="External" /><Relationship Type="http://schemas.openxmlformats.org/officeDocument/2006/relationships/hyperlink" Id="rId31" Target="Quellen/Allgaeuer_Geschichtsfreund/Wappen.pdf" TargetMode="External" /><Relationship Type="http://schemas.openxmlformats.org/officeDocument/2006/relationships/hyperlink" Id="rId40" Target="Quellen/Fuerststift_Kempten/Akte_1127/" TargetMode="External" /><Relationship Type="http://schemas.openxmlformats.org/officeDocument/2006/relationships/hyperlink" Id="rId33" Target="Quellen/Fuerststift_Kempten/Akte_1913" TargetMode="External" /><Relationship Type="http://schemas.openxmlformats.org/officeDocument/2006/relationships/hyperlink" Id="rId21" Target="Quellen/Fuerststift_Kempten/Urkunde_1757/" TargetMode="External" /><Relationship Type="http://schemas.openxmlformats.org/officeDocument/2006/relationships/hyperlink" Id="rId22" Target="Quellen/Fuerststift_Kempten/Urkunde_2007/" TargetMode="External" /><Relationship Type="http://schemas.openxmlformats.org/officeDocument/2006/relationships/hyperlink" Id="rId24" Target="Quellen/Fuerststift_Kempten/Urkunde_2546/" TargetMode="External" /><Relationship Type="http://schemas.openxmlformats.org/officeDocument/2006/relationships/hyperlink" Id="rId25" Target="Quellen/Fuerststift_Kempten/Urkunde_2566/" TargetMode="External" /><Relationship Type="http://schemas.openxmlformats.org/officeDocument/2006/relationships/hyperlink" Id="rId20" Target="Quellen/Fuerststift_Kempten/Urkunde_263/" TargetMode="External" /><Relationship Type="http://schemas.openxmlformats.org/officeDocument/2006/relationships/hyperlink" Id="rId26" Target="Quellen/Fuerststift_Kempten/Urkunde_2915/" TargetMode="External" /><Relationship Type="http://schemas.openxmlformats.org/officeDocument/2006/relationships/hyperlink" Id="rId27" Target="Quellen/Fuerststift_Kempten/Urkunde_2984" TargetMode="External" /><Relationship Type="http://schemas.openxmlformats.org/officeDocument/2006/relationships/hyperlink" Id="rId32" Target="Quellen/Fuerststift_Kempten/Urkunde_3316" TargetMode="External" /><Relationship Type="http://schemas.openxmlformats.org/officeDocument/2006/relationships/hyperlink" Id="rId34" Target="Quellen/Fuerststift_Kempten/Urkunde_3495/" TargetMode="External" /><Relationship Type="http://schemas.openxmlformats.org/officeDocument/2006/relationships/hyperlink" Id="rId35" Target="Quellen/Fuerststift_Kempten/Urkunde_3499" TargetMode="External" /><Relationship Type="http://schemas.openxmlformats.org/officeDocument/2006/relationships/hyperlink" Id="rId37" Target="Quellen/Fuerststift_Kempten/Urkunde_3778" TargetMode="External" /><Relationship Type="http://schemas.openxmlformats.org/officeDocument/2006/relationships/hyperlink" Id="rId36" Target="Quellen/Fuerststift_Kempten/Urkunde_3800" TargetMode="External" /><Relationship Type="http://schemas.openxmlformats.org/officeDocument/2006/relationships/hyperlink" Id="rId39" Target="Quellen/Fuerststift_Kempten/Urkunde_5642/" TargetMode="External" /><Relationship Type="http://schemas.openxmlformats.org/officeDocument/2006/relationships/hyperlink" Id="rId75" Target="Quellen/Sterbebilder/1831_Theresia.jpg" TargetMode="External" /><Relationship Type="http://schemas.openxmlformats.org/officeDocument/2006/relationships/hyperlink" Id="rId76" Target="Quellen/Sterbebilder/1868_Georg.jpg" TargetMode="External" /><Relationship Type="http://schemas.openxmlformats.org/officeDocument/2006/relationships/hyperlink" Id="rId77" Target="Quellen/Sterbebilder/1870_Apollonia.jpg" TargetMode="External" /><Relationship Type="http://schemas.openxmlformats.org/officeDocument/2006/relationships/hyperlink" Id="rId78" Target="Quellen/Sterbebilder/1895_Johann" TargetMode="External" /><Relationship Type="http://schemas.openxmlformats.org/officeDocument/2006/relationships/hyperlink" Id="rId79" Target="Quellen/Sterbebilder/1904_Sophie.jpg" TargetMode="External" /><Relationship Type="http://schemas.openxmlformats.org/officeDocument/2006/relationships/hyperlink" Id="rId80" Target="Quellen/Sterbebilder/1907_Theodor.jpg" TargetMode="External" /><Relationship Type="http://schemas.openxmlformats.org/officeDocument/2006/relationships/hyperlink" Id="rId84" Target="Quellen/Wikipedia/Deutsche_Kurrentschrift.pdf" TargetMode="External" /><Relationship Type="http://schemas.openxmlformats.org/officeDocument/2006/relationships/hyperlink" Id="rId23" Target="Quellen/Wikipedia/Deutscher_Bauernkrieg.pdf" TargetMode="External" /><Relationship Type="http://schemas.openxmlformats.org/officeDocument/2006/relationships/hyperlink" Id="rId38" Target="Quellen/Wikipedia/Dreissigjaehriger_Krieg.pdf" TargetMode="External" /><Relationship Type="http://schemas.openxmlformats.org/officeDocument/2006/relationships/hyperlink" Id="rId81" Target="Quellen/Wikipedia/Erster_Weltkrieg.pdf" TargetMode="External" /><Relationship Type="http://schemas.openxmlformats.org/officeDocument/2006/relationships/hyperlink" Id="rId44" Target="Quellen/Wikipedia/Fuerststift_Kempten.pdf" TargetMode="External" /><Relationship Type="http://schemas.openxmlformats.org/officeDocument/2006/relationships/hyperlink" Id="rId83" Target="Quellen/Wikipedia/Suetterlinschrift.pdf" TargetMode="External" /><Relationship Type="http://schemas.openxmlformats.org/officeDocument/2006/relationships/hyperlink" Id="rId82" Target="Quellen/Wikipedia/Zweiter_Weltkrieg.pdf" TargetMode="External" /><Relationship Type="http://schemas.openxmlformats.org/officeDocument/2006/relationships/hyperlink" Id="rId97" Target="https://data.matricula-online.eu/de/" TargetMode="External" /><Relationship Type="http://schemas.openxmlformats.org/officeDocument/2006/relationships/hyperlink" Id="rId47" Target="https://data.matricula-online.eu/de/deutschland/augsburg/haldenwang-bei-kempten/1-H/?pg=11" TargetMode="External" /><Relationship Type="http://schemas.openxmlformats.org/officeDocument/2006/relationships/hyperlink" Id="rId48" Target="https://data.matricula-online.eu/de/deutschland/augsburg/haldenwang-bei-kempten/1-H/?pg=19" TargetMode="External" /><Relationship Type="http://schemas.openxmlformats.org/officeDocument/2006/relationships/hyperlink" Id="rId45" Target="https://data.matricula-online.eu/de/deutschland/augsburg/haldenwang-bei-kempten/1-S/?pg=1" TargetMode="External" /><Relationship Type="http://schemas.openxmlformats.org/officeDocument/2006/relationships/hyperlink" Id="rId46" Target="https://data.matricula-online.eu/de/deutschland/augsburg/haldenwang-bei-kempten/1-S/?pg=9" TargetMode="External" /><Relationship Type="http://schemas.openxmlformats.org/officeDocument/2006/relationships/hyperlink" Id="rId49" Target="https://data.matricula-online.eu/de/deutschland/augsburg/haldenwang-bei-kempten/1-T-1/?pg=10" TargetMode="External" /><Relationship Type="http://schemas.openxmlformats.org/officeDocument/2006/relationships/hyperlink" Id="rId50" Target="https://data.matricula-online.eu/de/deutschland/augsburg/haldenwang-bei-kempten/1-T-1/?pg=25" TargetMode="External" /><Relationship Type="http://schemas.openxmlformats.org/officeDocument/2006/relationships/hyperlink" Id="rId51" Target="https://data.matricula-online.eu/de/deutschland/augsburg/haldenwang-bei-kempten/1-T-1/?pg=41" TargetMode="External" /><Relationship Type="http://schemas.openxmlformats.org/officeDocument/2006/relationships/hyperlink" Id="rId52" Target="https://data.matricula-online.eu/de/deutschland/augsburg/haldenwang-bei-kempten/1-T-1/?pg=45" TargetMode="External" /><Relationship Type="http://schemas.openxmlformats.org/officeDocument/2006/relationships/hyperlink" Id="rId53" Target="https://data.matricula-online.eu/de/deutschland/augsburg/haldenwang-bei-kempten/1-T-1/?pg=51" TargetMode="External" /><Relationship Type="http://schemas.openxmlformats.org/officeDocument/2006/relationships/hyperlink" Id="rId54" Target="https://data.matricula-online.eu/de/deutschland/augsburg/haldenwang-bei-kempten/1-T-1/?pg=57" TargetMode="External" /><Relationship Type="http://schemas.openxmlformats.org/officeDocument/2006/relationships/hyperlink" Id="rId55" Target="https://data.matricula-online.eu/de/deutschland/augsburg/haldenwang-bei-kempten/1-T-1/?pg=72" TargetMode="External" /><Relationship Type="http://schemas.openxmlformats.org/officeDocument/2006/relationships/hyperlink" Id="rId56" Target="https://data.matricula-online.eu/de/deutschland/augsburg/haldenwang-bei-kempten/1-T-1/?pg=75" TargetMode="External" /><Relationship Type="http://schemas.openxmlformats.org/officeDocument/2006/relationships/hyperlink" Id="rId57" Target="https://data.matricula-online.eu/de/deutschland/augsburg/haldenwang-bei-kempten/1-T-1/?pg=78" TargetMode="External" /><Relationship Type="http://schemas.openxmlformats.org/officeDocument/2006/relationships/hyperlink" Id="rId58" Target="https://data.matricula-online.eu/de/deutschland/augsburg/haldenwang-bei-kempten/1-T-1/?pg=80" TargetMode="External" /><Relationship Type="http://schemas.openxmlformats.org/officeDocument/2006/relationships/hyperlink" Id="rId59" Target="https://data.matricula-online.eu/de/deutschland/augsburg/haldenwang-bei-kempten/1-T-2/?pg=4" TargetMode="External" /><Relationship Type="http://schemas.openxmlformats.org/officeDocument/2006/relationships/hyperlink" Id="rId60" Target="https://data.matricula-online.eu/de/deutschland/augsburg/haldenwang-bei-kempten/1-T-2/?pg=7" TargetMode="External" /><Relationship Type="http://schemas.openxmlformats.org/officeDocument/2006/relationships/hyperlink" Id="rId64" Target="https://data.matricula-online.eu/de/deutschland/augsburg/haldenwang-bei-kempten/2-T/?pg=12" TargetMode="External" /><Relationship Type="http://schemas.openxmlformats.org/officeDocument/2006/relationships/hyperlink" Id="rId65" Target="https://data.matricula-online.eu/de/deutschland/augsburg/haldenwang-bei-kempten/2-T/?pg=15" TargetMode="External" /><Relationship Type="http://schemas.openxmlformats.org/officeDocument/2006/relationships/hyperlink" Id="rId66" Target="https://data.matricula-online.eu/de/deutschland/augsburg/haldenwang-bei-kempten/2-T/?pg=19" TargetMode="External" /><Relationship Type="http://schemas.openxmlformats.org/officeDocument/2006/relationships/hyperlink" Id="rId67" Target="https://data.matricula-online.eu/de/deutschland/augsburg/haldenwang-bei-kempten/2-T/?pg=22" TargetMode="External" /><Relationship Type="http://schemas.openxmlformats.org/officeDocument/2006/relationships/hyperlink" Id="rId61" Target="https://data.matricula-online.eu/de/deutschland/augsburg/haldenwang-bei-kempten/2-T/?pg=4" TargetMode="External" /><Relationship Type="http://schemas.openxmlformats.org/officeDocument/2006/relationships/hyperlink" Id="rId62" Target="https://data.matricula-online.eu/de/deutschland/augsburg/haldenwang-bei-kempten/2-T/?pg=7" TargetMode="External" /><Relationship Type="http://schemas.openxmlformats.org/officeDocument/2006/relationships/hyperlink" Id="rId63" Target="https://data.matricula-online.eu/de/deutschland/augsburg/haldenwang-bei-kempten/2-T/?pg=9" TargetMode="External" /><Relationship Type="http://schemas.openxmlformats.org/officeDocument/2006/relationships/hyperlink" Id="rId68" Target="https://data.matricula-online.eu/de/deutschland/augsburg/haldenwang-bei-kempten/3-T/?pg=34" TargetMode="External" /><Relationship Type="http://schemas.openxmlformats.org/officeDocument/2006/relationships/hyperlink" Id="rId69" Target="https://data.matricula-online.eu/de/deutschland/augsburg/haldenwang-bei-kempten/3-T/?pg=36" TargetMode="External" /><Relationship Type="http://schemas.openxmlformats.org/officeDocument/2006/relationships/hyperlink" Id="rId70" Target="https://data.matricula-online.eu/de/deutschland/augsburg/haldenwang-bei-kempten/3-T/?pg=42" TargetMode="External" /><Relationship Type="http://schemas.openxmlformats.org/officeDocument/2006/relationships/hyperlink" Id="rId71" Target="https://data.matricula-online.eu/de/deutschland/augsburg/haldenwang-bei-kempten/3-T/?pg=45" TargetMode="External" /><Relationship Type="http://schemas.openxmlformats.org/officeDocument/2006/relationships/hyperlink" Id="rId72" Target="https://data.matricula-online.eu/de/deutschland/augsburg/haldenwang-bei-kempten/3-T/?pg=50" TargetMode="External" /><Relationship Type="http://schemas.openxmlformats.org/officeDocument/2006/relationships/hyperlink" Id="rId73" Target="https://data.matricula-online.eu/de/deutschland/augsburg/haldenwang-bei-kempten/3-T/?pg=54" TargetMode="External" /><Relationship Type="http://schemas.openxmlformats.org/officeDocument/2006/relationships/hyperlink" Id="rId74" Target="https://data.matricula-online.eu/de/deutschland/augsburg/untrasried/16-FB/?pg=99" TargetMode="External" /><Relationship Type="http://schemas.openxmlformats.org/officeDocument/2006/relationships/hyperlink" Id="rId98" Target="https://www.gda.bayern.de/augsburg" TargetMode="External" /><Relationship Type="http://schemas.openxmlformats.org/officeDocument/2006/relationships/hyperlink" Id="rId99" Target="https://www.transkribus.org/de/kurrentschrift-uebersetze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2025-02-09T09:11:48Z</dcterms:created>
  <dcterms:modified xsi:type="dcterms:W3CDTF">2025-02-09T09:11:48Z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